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28B" w:rsidRPr="005E528B" w:rsidRDefault="005E528B" w:rsidP="005E528B">
      <w:pPr>
        <w:pBdr>
          <w:bottom w:val="single" w:sz="6" w:space="0" w:color="A2A9B1"/>
        </w:pBdr>
        <w:spacing w:after="60" w:line="240" w:lineRule="auto"/>
        <w:outlineLvl w:val="0"/>
        <w:rPr>
          <w:rFonts w:ascii="Georgia" w:eastAsia="Times New Roman" w:hAnsi="Georgia" w:cs="Times New Roman"/>
          <w:color w:val="000000"/>
          <w:kern w:val="36"/>
          <w:sz w:val="43"/>
          <w:szCs w:val="43"/>
          <w:lang w:val="es-ES" w:eastAsia="es-AR"/>
        </w:rPr>
      </w:pPr>
      <w:bookmarkStart w:id="0" w:name="_GoBack"/>
      <w:bookmarkEnd w:id="0"/>
      <w:r w:rsidRPr="005E528B">
        <w:rPr>
          <w:rFonts w:ascii="Georgia" w:eastAsia="Times New Roman" w:hAnsi="Georgia" w:cs="Times New Roman"/>
          <w:color w:val="000000"/>
          <w:kern w:val="36"/>
          <w:sz w:val="43"/>
          <w:szCs w:val="43"/>
          <w:lang w:val="es-ES" w:eastAsia="es-AR"/>
        </w:rPr>
        <w:t>Auxiliar de vuelo</w:t>
      </w:r>
      <w:r>
        <w:rPr>
          <w:rFonts w:ascii="Georgia" w:eastAsia="Times New Roman" w:hAnsi="Georgia" w:cs="Times New Roman"/>
          <w:color w:val="000000"/>
          <w:kern w:val="36"/>
          <w:sz w:val="43"/>
          <w:szCs w:val="43"/>
          <w:lang w:val="es-ES" w:eastAsia="es-AR"/>
        </w:rPr>
        <w:t xml:space="preserve">-Azafata-Tripulante de cabina de pasajeros. </w:t>
      </w:r>
    </w:p>
    <w:p w:rsidR="005E528B" w:rsidRPr="005E528B" w:rsidRDefault="005E528B" w:rsidP="005E528B">
      <w:pPr>
        <w:shd w:val="clear" w:color="auto" w:fill="F8F9FA"/>
        <w:spacing w:after="0" w:line="240" w:lineRule="auto"/>
        <w:jc w:val="center"/>
        <w:rPr>
          <w:rFonts w:ascii="Arial" w:eastAsia="Times New Roman" w:hAnsi="Arial" w:cs="Arial"/>
          <w:sz w:val="20"/>
          <w:szCs w:val="20"/>
          <w:lang w:val="es-ES" w:eastAsia="es-AR"/>
        </w:rPr>
      </w:pPr>
      <w:r w:rsidRPr="005E528B">
        <w:rPr>
          <w:rFonts w:ascii="Arial" w:eastAsia="Times New Roman" w:hAnsi="Arial" w:cs="Arial"/>
          <w:noProof/>
          <w:color w:val="0B0080"/>
          <w:sz w:val="20"/>
          <w:szCs w:val="20"/>
          <w:lang w:eastAsia="es-AR"/>
        </w:rPr>
        <w:drawing>
          <wp:inline distT="0" distB="0" distL="0" distR="0" wp14:anchorId="4CCF83E2" wp14:editId="212A7A27">
            <wp:extent cx="2096135" cy="1401445"/>
            <wp:effectExtent l="0" t="0" r="0" b="8255"/>
            <wp:docPr id="1" name="Imagen 1" descr="https://upload.wikimedia.org/wikipedia/commons/thumb/d/d4/Austrian_Airlines_flight_attendant_and_passenger.jpg/220px-Austrian_Airlines_flight_attendant_and_passenger.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d/d4/Austrian_Airlines_flight_attendant_and_passenger.jpg/220px-Austrian_Airlines_flight_attendant_and_passenger.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6135" cy="1401445"/>
                    </a:xfrm>
                    <a:prstGeom prst="rect">
                      <a:avLst/>
                    </a:prstGeom>
                    <a:noFill/>
                    <a:ln>
                      <a:noFill/>
                    </a:ln>
                  </pic:spPr>
                </pic:pic>
              </a:graphicData>
            </a:graphic>
          </wp:inline>
        </w:drawing>
      </w:r>
    </w:p>
    <w:p w:rsidR="005E528B" w:rsidRPr="005E528B" w:rsidRDefault="005E528B" w:rsidP="005E528B">
      <w:pPr>
        <w:shd w:val="clear" w:color="auto" w:fill="F8F9FA"/>
        <w:spacing w:line="336" w:lineRule="atLeast"/>
        <w:rPr>
          <w:rFonts w:ascii="Arial" w:eastAsia="Times New Roman" w:hAnsi="Arial" w:cs="Arial"/>
          <w:sz w:val="19"/>
          <w:szCs w:val="19"/>
          <w:lang w:val="es-ES" w:eastAsia="es-AR"/>
        </w:rPr>
      </w:pPr>
      <w:r w:rsidRPr="005E528B">
        <w:rPr>
          <w:rFonts w:ascii="Arial" w:eastAsia="Times New Roman" w:hAnsi="Arial" w:cs="Arial"/>
          <w:sz w:val="19"/>
          <w:szCs w:val="19"/>
          <w:lang w:val="es-ES" w:eastAsia="es-AR"/>
        </w:rPr>
        <w:t>Auxiliar de vuelo de </w:t>
      </w:r>
      <w:proofErr w:type="spellStart"/>
      <w:r w:rsidR="00026ABF">
        <w:rPr>
          <w:rFonts w:ascii="Arial" w:eastAsia="Times New Roman" w:hAnsi="Arial" w:cs="Arial"/>
          <w:sz w:val="19"/>
          <w:szCs w:val="19"/>
          <w:u w:val="single"/>
          <w:lang w:val="es-ES" w:eastAsia="es-AR"/>
        </w:rPr>
        <w:fldChar w:fldCharType="begin"/>
      </w:r>
      <w:r w:rsidR="00026ABF">
        <w:rPr>
          <w:rFonts w:ascii="Arial" w:eastAsia="Times New Roman" w:hAnsi="Arial" w:cs="Arial"/>
          <w:sz w:val="19"/>
          <w:szCs w:val="19"/>
          <w:u w:val="single"/>
          <w:lang w:val="es-ES" w:eastAsia="es-AR"/>
        </w:rPr>
        <w:instrText xml:space="preserve"> HYPERLINK "https://es.wikipedia.org/wiki/Austrian_Airlines" \o "Austrian Airlines" </w:instrText>
      </w:r>
      <w:r w:rsidR="00026ABF">
        <w:rPr>
          <w:rFonts w:ascii="Arial" w:eastAsia="Times New Roman" w:hAnsi="Arial" w:cs="Arial"/>
          <w:sz w:val="19"/>
          <w:szCs w:val="19"/>
          <w:u w:val="single"/>
          <w:lang w:val="es-ES" w:eastAsia="es-AR"/>
        </w:rPr>
        <w:fldChar w:fldCharType="separate"/>
      </w:r>
      <w:r w:rsidRPr="005E528B">
        <w:rPr>
          <w:rFonts w:ascii="Arial" w:eastAsia="Times New Roman" w:hAnsi="Arial" w:cs="Arial"/>
          <w:sz w:val="19"/>
          <w:szCs w:val="19"/>
          <w:u w:val="single"/>
          <w:lang w:val="es-ES" w:eastAsia="es-AR"/>
        </w:rPr>
        <w:t>Austrian</w:t>
      </w:r>
      <w:proofErr w:type="spellEnd"/>
      <w:r w:rsidRPr="005E528B">
        <w:rPr>
          <w:rFonts w:ascii="Arial" w:eastAsia="Times New Roman" w:hAnsi="Arial" w:cs="Arial"/>
          <w:sz w:val="19"/>
          <w:szCs w:val="19"/>
          <w:u w:val="single"/>
          <w:lang w:val="es-ES" w:eastAsia="es-AR"/>
        </w:rPr>
        <w:t xml:space="preserve"> Airlines</w:t>
      </w:r>
      <w:r w:rsidR="00026ABF">
        <w:rPr>
          <w:rFonts w:ascii="Arial" w:eastAsia="Times New Roman" w:hAnsi="Arial" w:cs="Arial"/>
          <w:sz w:val="19"/>
          <w:szCs w:val="19"/>
          <w:u w:val="single"/>
          <w:lang w:val="es-ES" w:eastAsia="es-AR"/>
        </w:rPr>
        <w:fldChar w:fldCharType="end"/>
      </w:r>
      <w:r w:rsidRPr="005E528B">
        <w:rPr>
          <w:rFonts w:ascii="Arial" w:eastAsia="Times New Roman" w:hAnsi="Arial" w:cs="Arial"/>
          <w:sz w:val="19"/>
          <w:szCs w:val="19"/>
          <w:lang w:val="es-ES" w:eastAsia="es-AR"/>
        </w:rPr>
        <w:t>.</w:t>
      </w:r>
    </w:p>
    <w:p w:rsidR="005E528B" w:rsidRPr="005E528B" w:rsidRDefault="005E528B" w:rsidP="005E528B">
      <w:pPr>
        <w:spacing w:before="120" w:after="120" w:line="240" w:lineRule="auto"/>
        <w:rPr>
          <w:rFonts w:ascii="Arial" w:eastAsia="Times New Roman" w:hAnsi="Arial" w:cs="Arial"/>
          <w:sz w:val="21"/>
          <w:szCs w:val="21"/>
          <w:lang w:val="es-ES" w:eastAsia="es-AR"/>
        </w:rPr>
      </w:pPr>
      <w:r w:rsidRPr="005E528B">
        <w:rPr>
          <w:rFonts w:ascii="Arial" w:eastAsia="Times New Roman" w:hAnsi="Arial" w:cs="Arial"/>
          <w:sz w:val="21"/>
          <w:szCs w:val="21"/>
          <w:lang w:val="es-ES" w:eastAsia="es-AR"/>
        </w:rPr>
        <w:t>Un </w:t>
      </w:r>
      <w:r w:rsidRPr="005E528B">
        <w:rPr>
          <w:rFonts w:ascii="Arial" w:eastAsia="Times New Roman" w:hAnsi="Arial" w:cs="Arial"/>
          <w:b/>
          <w:bCs/>
          <w:sz w:val="21"/>
          <w:szCs w:val="21"/>
          <w:lang w:val="es-ES" w:eastAsia="es-AR"/>
        </w:rPr>
        <w:t>auxiliar de vuelo</w:t>
      </w:r>
      <w:r w:rsidRPr="005E528B">
        <w:rPr>
          <w:rFonts w:ascii="Arial" w:eastAsia="Times New Roman" w:hAnsi="Arial" w:cs="Arial"/>
          <w:sz w:val="21"/>
          <w:szCs w:val="21"/>
          <w:lang w:val="es-ES" w:eastAsia="es-AR"/>
        </w:rPr>
        <w:t> o </w:t>
      </w:r>
      <w:r w:rsidRPr="005E528B">
        <w:rPr>
          <w:rFonts w:ascii="Arial" w:eastAsia="Times New Roman" w:hAnsi="Arial" w:cs="Arial"/>
          <w:b/>
          <w:bCs/>
          <w:sz w:val="21"/>
          <w:szCs w:val="21"/>
          <w:lang w:val="es-ES" w:eastAsia="es-AR"/>
        </w:rPr>
        <w:t>tripulante de cabina de pasajeros</w:t>
      </w:r>
      <w:r w:rsidRPr="005E528B">
        <w:rPr>
          <w:rFonts w:ascii="Arial" w:eastAsia="Times New Roman" w:hAnsi="Arial" w:cs="Arial"/>
          <w:sz w:val="21"/>
          <w:szCs w:val="21"/>
          <w:lang w:val="es-ES" w:eastAsia="es-AR"/>
        </w:rPr>
        <w:t> (</w:t>
      </w:r>
      <w:r w:rsidRPr="005E528B">
        <w:rPr>
          <w:rFonts w:ascii="Arial" w:eastAsia="Times New Roman" w:hAnsi="Arial" w:cs="Arial"/>
          <w:b/>
          <w:bCs/>
          <w:sz w:val="21"/>
          <w:szCs w:val="21"/>
          <w:lang w:val="es-ES" w:eastAsia="es-AR"/>
        </w:rPr>
        <w:t>TCP</w:t>
      </w:r>
      <w:r w:rsidRPr="005E528B">
        <w:rPr>
          <w:rFonts w:ascii="Arial" w:eastAsia="Times New Roman" w:hAnsi="Arial" w:cs="Arial"/>
          <w:sz w:val="21"/>
          <w:szCs w:val="21"/>
          <w:lang w:val="es-ES" w:eastAsia="es-AR"/>
        </w:rPr>
        <w:t>) es un miembro de la </w:t>
      </w:r>
      <w:hyperlink r:id="rId6" w:tooltip="Tripulación" w:history="1">
        <w:r w:rsidRPr="005E528B">
          <w:rPr>
            <w:rFonts w:ascii="Arial" w:eastAsia="Times New Roman" w:hAnsi="Arial" w:cs="Arial"/>
            <w:sz w:val="21"/>
            <w:szCs w:val="21"/>
            <w:u w:val="single"/>
            <w:lang w:val="es-ES" w:eastAsia="es-AR"/>
          </w:rPr>
          <w:t>tripulación</w:t>
        </w:r>
      </w:hyperlink>
      <w:r w:rsidRPr="005E528B">
        <w:rPr>
          <w:rFonts w:ascii="Arial" w:eastAsia="Times New Roman" w:hAnsi="Arial" w:cs="Arial"/>
          <w:sz w:val="21"/>
          <w:szCs w:val="21"/>
          <w:lang w:val="es-ES" w:eastAsia="es-AR"/>
        </w:rPr>
        <w:t> que tiene como misión principal la vigilancia de la seguridad del vuelo y la comodidad de los </w:t>
      </w:r>
      <w:hyperlink r:id="rId7" w:tooltip="Pasajero" w:history="1">
        <w:r w:rsidRPr="005E528B">
          <w:rPr>
            <w:rFonts w:ascii="Arial" w:eastAsia="Times New Roman" w:hAnsi="Arial" w:cs="Arial"/>
            <w:sz w:val="21"/>
            <w:szCs w:val="21"/>
            <w:u w:val="single"/>
            <w:lang w:val="es-ES" w:eastAsia="es-AR"/>
          </w:rPr>
          <w:t>pasajeros</w:t>
        </w:r>
      </w:hyperlink>
      <w:r w:rsidRPr="005E528B">
        <w:rPr>
          <w:rFonts w:ascii="Arial" w:eastAsia="Times New Roman" w:hAnsi="Arial" w:cs="Arial"/>
          <w:sz w:val="21"/>
          <w:szCs w:val="21"/>
          <w:lang w:val="es-ES" w:eastAsia="es-AR"/>
        </w:rPr>
        <w:t>. Ciertamente, este carácter de asistente en el viaje tiene un rol similar en los demás sistemas de transporte, tales como los </w:t>
      </w:r>
      <w:hyperlink r:id="rId8" w:tooltip="Barco" w:history="1">
        <w:r w:rsidRPr="005E528B">
          <w:rPr>
            <w:rFonts w:ascii="Arial" w:eastAsia="Times New Roman" w:hAnsi="Arial" w:cs="Arial"/>
            <w:sz w:val="21"/>
            <w:szCs w:val="21"/>
            <w:u w:val="single"/>
            <w:lang w:val="es-ES" w:eastAsia="es-AR"/>
          </w:rPr>
          <w:t>barcos</w:t>
        </w:r>
      </w:hyperlink>
      <w:r w:rsidRPr="005E528B">
        <w:rPr>
          <w:rFonts w:ascii="Arial" w:eastAsia="Times New Roman" w:hAnsi="Arial" w:cs="Arial"/>
          <w:sz w:val="21"/>
          <w:szCs w:val="21"/>
          <w:lang w:val="es-ES" w:eastAsia="es-AR"/>
        </w:rPr>
        <w:t>, en el que puede ser la azafata de crucero o como el asistente de coche de pasajeros en ciertos </w:t>
      </w:r>
      <w:hyperlink r:id="rId9" w:tooltip="Tren" w:history="1">
        <w:r w:rsidRPr="005E528B">
          <w:rPr>
            <w:rFonts w:ascii="Arial" w:eastAsia="Times New Roman" w:hAnsi="Arial" w:cs="Arial"/>
            <w:sz w:val="21"/>
            <w:szCs w:val="21"/>
            <w:u w:val="single"/>
            <w:lang w:val="es-ES" w:eastAsia="es-AR"/>
          </w:rPr>
          <w:t>trenes</w:t>
        </w:r>
      </w:hyperlink>
      <w:r w:rsidRPr="005E528B">
        <w:rPr>
          <w:rFonts w:ascii="Arial" w:eastAsia="Times New Roman" w:hAnsi="Arial" w:cs="Arial"/>
          <w:sz w:val="21"/>
          <w:szCs w:val="21"/>
          <w:lang w:val="es-ES" w:eastAsia="es-AR"/>
        </w:rPr>
        <w:t> de largo recorrido y que se encargan de atender los coches cama, por ejemplo. A diferencia de estos, los "TCP" tienen responsabilidad civil en la operación de la aeronave, ya que son responsables del estado y operación de diversas partes de la aeronave y del material de emergencia. Asimismo deben de cumplir escrupulosamente la normativa aeronáutica vigente y respetar sus límites de actividad para estar en condiciones psicofísicas de operar una aeronave. El término </w:t>
      </w:r>
      <w:r w:rsidRPr="005E528B">
        <w:rPr>
          <w:rFonts w:ascii="Arial" w:eastAsia="Times New Roman" w:hAnsi="Arial" w:cs="Arial"/>
          <w:b/>
          <w:bCs/>
          <w:sz w:val="21"/>
          <w:szCs w:val="21"/>
          <w:lang w:val="es-ES" w:eastAsia="es-AR"/>
        </w:rPr>
        <w:t>sobrecargo</w:t>
      </w:r>
      <w:r w:rsidRPr="005E528B">
        <w:rPr>
          <w:rFonts w:ascii="Arial" w:eastAsia="Times New Roman" w:hAnsi="Arial" w:cs="Arial"/>
          <w:sz w:val="21"/>
          <w:szCs w:val="21"/>
          <w:lang w:val="es-ES" w:eastAsia="es-AR"/>
        </w:rPr>
        <w:t> hace referencia a aquella persona que se halla al frente de la tripulación auxiliar de un avión y que es el responsable del servicio y la seguridad a bordo ante el comandante.</w:t>
      </w:r>
    </w:p>
    <w:p w:rsidR="005E528B" w:rsidRPr="005E528B" w:rsidRDefault="005E528B" w:rsidP="005E528B">
      <w:pPr>
        <w:pBdr>
          <w:bottom w:val="single" w:sz="6" w:space="0" w:color="A2A9B1"/>
        </w:pBdr>
        <w:shd w:val="clear" w:color="auto" w:fill="FFFFFF"/>
        <w:spacing w:before="240" w:after="60" w:line="240" w:lineRule="auto"/>
        <w:outlineLvl w:val="1"/>
        <w:rPr>
          <w:rFonts w:ascii="Georgia" w:eastAsia="Times New Roman" w:hAnsi="Georgia" w:cs="Times New Roman"/>
          <w:sz w:val="36"/>
          <w:szCs w:val="36"/>
          <w:lang w:eastAsia="es-AR"/>
        </w:rPr>
      </w:pPr>
      <w:r w:rsidRPr="005E528B">
        <w:rPr>
          <w:rFonts w:ascii="Georgia" w:eastAsia="Times New Roman" w:hAnsi="Georgia" w:cs="Times New Roman"/>
          <w:sz w:val="36"/>
          <w:szCs w:val="36"/>
          <w:lang w:eastAsia="es-AR"/>
        </w:rPr>
        <w:t>Historia de la profesión</w:t>
      </w:r>
    </w:p>
    <w:p w:rsidR="005E528B" w:rsidRPr="005E528B" w:rsidRDefault="005E528B" w:rsidP="005E528B">
      <w:pPr>
        <w:shd w:val="clear" w:color="auto" w:fill="FFFFFF"/>
        <w:spacing w:before="120" w:after="120" w:line="240" w:lineRule="auto"/>
        <w:rPr>
          <w:rFonts w:ascii="Arial" w:eastAsia="Times New Roman" w:hAnsi="Arial" w:cs="Arial"/>
          <w:sz w:val="21"/>
          <w:szCs w:val="21"/>
          <w:lang w:eastAsia="es-AR"/>
        </w:rPr>
      </w:pPr>
      <w:r w:rsidRPr="005E528B">
        <w:rPr>
          <w:rFonts w:ascii="Arial" w:eastAsia="Times New Roman" w:hAnsi="Arial" w:cs="Arial"/>
          <w:sz w:val="21"/>
          <w:szCs w:val="21"/>
          <w:lang w:eastAsia="es-AR"/>
        </w:rPr>
        <w:t>La primera persona que ejerció la profesión de asistente de vuelo fue un hombre en los primeros vuelos del </w:t>
      </w:r>
      <w:hyperlink r:id="rId10" w:tooltip="Dirigible" w:history="1">
        <w:r w:rsidRPr="005E528B">
          <w:rPr>
            <w:rFonts w:ascii="Arial" w:eastAsia="Times New Roman" w:hAnsi="Arial" w:cs="Arial"/>
            <w:sz w:val="21"/>
            <w:szCs w:val="21"/>
            <w:lang w:eastAsia="es-AR"/>
          </w:rPr>
          <w:t>dirigible</w:t>
        </w:r>
      </w:hyperlink>
      <w:r w:rsidRPr="005E528B">
        <w:rPr>
          <w:rFonts w:ascii="Arial" w:eastAsia="Times New Roman" w:hAnsi="Arial" w:cs="Arial"/>
          <w:sz w:val="21"/>
          <w:szCs w:val="21"/>
          <w:lang w:eastAsia="es-AR"/>
        </w:rPr>
        <w:t> </w:t>
      </w:r>
      <w:hyperlink r:id="rId11" w:tooltip="Alemania" w:history="1">
        <w:r w:rsidRPr="005E528B">
          <w:rPr>
            <w:rFonts w:ascii="Arial" w:eastAsia="Times New Roman" w:hAnsi="Arial" w:cs="Arial"/>
            <w:sz w:val="21"/>
            <w:szCs w:val="21"/>
            <w:lang w:eastAsia="es-AR"/>
          </w:rPr>
          <w:t>alemán</w:t>
        </w:r>
      </w:hyperlink>
      <w:r w:rsidRPr="005E528B">
        <w:rPr>
          <w:rFonts w:ascii="Arial" w:eastAsia="Times New Roman" w:hAnsi="Arial" w:cs="Arial"/>
          <w:sz w:val="21"/>
          <w:szCs w:val="21"/>
          <w:lang w:eastAsia="es-AR"/>
        </w:rPr>
        <w:t xml:space="preserve"> LZ10 </w:t>
      </w:r>
      <w:proofErr w:type="spellStart"/>
      <w:r w:rsidRPr="005E528B">
        <w:rPr>
          <w:rFonts w:ascii="Arial" w:eastAsia="Times New Roman" w:hAnsi="Arial" w:cs="Arial"/>
          <w:sz w:val="21"/>
          <w:szCs w:val="21"/>
          <w:lang w:eastAsia="es-AR"/>
        </w:rPr>
        <w:t>Schwaben</w:t>
      </w:r>
      <w:proofErr w:type="spellEnd"/>
      <w:r w:rsidRPr="005E528B">
        <w:rPr>
          <w:rFonts w:ascii="Arial" w:eastAsia="Times New Roman" w:hAnsi="Arial" w:cs="Arial"/>
          <w:sz w:val="21"/>
          <w:szCs w:val="21"/>
          <w:lang w:eastAsia="es-AR"/>
        </w:rPr>
        <w:t xml:space="preserve"> en el año 1911.</w:t>
      </w:r>
      <w:r w:rsidRPr="005E528B">
        <w:rPr>
          <w:rFonts w:ascii="Arial" w:eastAsia="Times New Roman" w:hAnsi="Arial" w:cs="Arial"/>
          <w:sz w:val="21"/>
          <w:szCs w:val="21"/>
          <w:vertAlign w:val="superscript"/>
          <w:lang w:eastAsia="es-AR"/>
        </w:rPr>
        <w:t>[</w:t>
      </w:r>
      <w:hyperlink r:id="rId12" w:tooltip="Wikipedia:Verificabilidad" w:history="1">
        <w:r w:rsidRPr="005E528B">
          <w:rPr>
            <w:rFonts w:ascii="Arial" w:eastAsia="Times New Roman" w:hAnsi="Arial" w:cs="Arial"/>
            <w:i/>
            <w:iCs/>
            <w:sz w:val="21"/>
            <w:szCs w:val="21"/>
            <w:vertAlign w:val="superscript"/>
            <w:lang w:eastAsia="es-AR"/>
          </w:rPr>
          <w:t>cita requerida</w:t>
        </w:r>
      </w:hyperlink>
      <w:r w:rsidRPr="005E528B">
        <w:rPr>
          <w:rFonts w:ascii="Arial" w:eastAsia="Times New Roman" w:hAnsi="Arial" w:cs="Arial"/>
          <w:sz w:val="21"/>
          <w:szCs w:val="21"/>
          <w:vertAlign w:val="superscript"/>
          <w:lang w:eastAsia="es-AR"/>
        </w:rPr>
        <w:t>]</w:t>
      </w:r>
    </w:p>
    <w:p w:rsidR="005E528B" w:rsidRPr="005E528B" w:rsidRDefault="005E528B" w:rsidP="005E528B">
      <w:pPr>
        <w:shd w:val="clear" w:color="auto" w:fill="FFFFFF"/>
        <w:spacing w:before="120" w:after="120" w:line="240" w:lineRule="auto"/>
        <w:rPr>
          <w:rFonts w:ascii="Arial" w:eastAsia="Times New Roman" w:hAnsi="Arial" w:cs="Arial"/>
          <w:sz w:val="21"/>
          <w:szCs w:val="21"/>
          <w:lang w:eastAsia="es-AR"/>
        </w:rPr>
      </w:pPr>
      <w:r w:rsidRPr="005E528B">
        <w:rPr>
          <w:rFonts w:ascii="Arial" w:eastAsia="Times New Roman" w:hAnsi="Arial" w:cs="Arial"/>
          <w:sz w:val="21"/>
          <w:szCs w:val="21"/>
          <w:lang w:eastAsia="es-AR"/>
        </w:rPr>
        <w:t>La primera mujer que ejerció este cargo fue la enfermera </w:t>
      </w:r>
      <w:hyperlink r:id="rId13" w:tooltip="Ellen Church" w:history="1">
        <w:r w:rsidRPr="005E528B">
          <w:rPr>
            <w:rFonts w:ascii="Arial" w:eastAsia="Times New Roman" w:hAnsi="Arial" w:cs="Arial"/>
            <w:sz w:val="21"/>
            <w:szCs w:val="21"/>
            <w:lang w:eastAsia="es-AR"/>
          </w:rPr>
          <w:t xml:space="preserve">Ellen </w:t>
        </w:r>
        <w:proofErr w:type="spellStart"/>
        <w:r w:rsidRPr="005E528B">
          <w:rPr>
            <w:rFonts w:ascii="Arial" w:eastAsia="Times New Roman" w:hAnsi="Arial" w:cs="Arial"/>
            <w:sz w:val="21"/>
            <w:szCs w:val="21"/>
            <w:lang w:eastAsia="es-AR"/>
          </w:rPr>
          <w:t>Church</w:t>
        </w:r>
        <w:proofErr w:type="spellEnd"/>
      </w:hyperlink>
      <w:r w:rsidRPr="005E528B">
        <w:rPr>
          <w:rFonts w:ascii="Arial" w:eastAsia="Times New Roman" w:hAnsi="Arial" w:cs="Arial"/>
          <w:sz w:val="21"/>
          <w:szCs w:val="21"/>
          <w:lang w:eastAsia="es-AR"/>
        </w:rPr>
        <w:t> el 15 de mayo de 1930 en el vuelo entre </w:t>
      </w:r>
      <w:hyperlink r:id="rId14" w:tooltip="Oakland" w:history="1">
        <w:r w:rsidRPr="005E528B">
          <w:rPr>
            <w:rFonts w:ascii="Arial" w:eastAsia="Times New Roman" w:hAnsi="Arial" w:cs="Arial"/>
            <w:sz w:val="21"/>
            <w:szCs w:val="21"/>
            <w:lang w:eastAsia="es-AR"/>
          </w:rPr>
          <w:t>Oakland</w:t>
        </w:r>
      </w:hyperlink>
      <w:r w:rsidRPr="005E528B">
        <w:rPr>
          <w:rFonts w:ascii="Arial" w:eastAsia="Times New Roman" w:hAnsi="Arial" w:cs="Arial"/>
          <w:sz w:val="21"/>
          <w:szCs w:val="21"/>
          <w:lang w:eastAsia="es-AR"/>
        </w:rPr>
        <w:t> y </w:t>
      </w:r>
      <w:hyperlink r:id="rId15" w:tooltip="Chicago" w:history="1">
        <w:r w:rsidRPr="005E528B">
          <w:rPr>
            <w:rFonts w:ascii="Arial" w:eastAsia="Times New Roman" w:hAnsi="Arial" w:cs="Arial"/>
            <w:sz w:val="21"/>
            <w:szCs w:val="21"/>
            <w:lang w:eastAsia="es-AR"/>
          </w:rPr>
          <w:t>Chicago</w:t>
        </w:r>
      </w:hyperlink>
      <w:r w:rsidRPr="005E528B">
        <w:rPr>
          <w:rFonts w:ascii="Arial" w:eastAsia="Times New Roman" w:hAnsi="Arial" w:cs="Arial"/>
          <w:sz w:val="21"/>
          <w:szCs w:val="21"/>
          <w:lang w:eastAsia="es-AR"/>
        </w:rPr>
        <w:t xml:space="preserve"> a bordo de un Boeing 80-A trimotor de la compañía Boeing Air </w:t>
      </w:r>
      <w:proofErr w:type="spellStart"/>
      <w:r w:rsidRPr="005E528B">
        <w:rPr>
          <w:rFonts w:ascii="Arial" w:eastAsia="Times New Roman" w:hAnsi="Arial" w:cs="Arial"/>
          <w:sz w:val="21"/>
          <w:szCs w:val="21"/>
          <w:lang w:eastAsia="es-AR"/>
        </w:rPr>
        <w:t>Transport</w:t>
      </w:r>
      <w:proofErr w:type="spellEnd"/>
      <w:r w:rsidRPr="005E528B">
        <w:rPr>
          <w:rFonts w:ascii="Arial" w:eastAsia="Times New Roman" w:hAnsi="Arial" w:cs="Arial"/>
          <w:sz w:val="21"/>
          <w:szCs w:val="21"/>
          <w:lang w:eastAsia="es-AR"/>
        </w:rPr>
        <w:t xml:space="preserve">. </w:t>
      </w:r>
    </w:p>
    <w:p w:rsidR="005E528B" w:rsidRPr="005E528B" w:rsidRDefault="005E528B" w:rsidP="005E528B">
      <w:pPr>
        <w:shd w:val="clear" w:color="auto" w:fill="FFFFFF"/>
        <w:spacing w:before="72" w:after="60" w:line="240" w:lineRule="auto"/>
        <w:outlineLvl w:val="2"/>
        <w:rPr>
          <w:rFonts w:ascii="Arial" w:eastAsia="Times New Roman" w:hAnsi="Arial" w:cs="Arial"/>
          <w:b/>
          <w:bCs/>
          <w:color w:val="000000"/>
          <w:sz w:val="29"/>
          <w:szCs w:val="29"/>
          <w:lang w:eastAsia="es-AR"/>
        </w:rPr>
      </w:pPr>
      <w:r w:rsidRPr="005E528B">
        <w:rPr>
          <w:rFonts w:ascii="Arial" w:eastAsia="Times New Roman" w:hAnsi="Arial" w:cs="Arial"/>
          <w:b/>
          <w:bCs/>
          <w:color w:val="000000"/>
          <w:sz w:val="29"/>
          <w:szCs w:val="29"/>
          <w:lang w:eastAsia="es-AR"/>
        </w:rPr>
        <w:t>Etimología</w:t>
      </w:r>
    </w:p>
    <w:p w:rsidR="005E528B" w:rsidRPr="005E528B" w:rsidRDefault="005E528B" w:rsidP="005E528B">
      <w:pPr>
        <w:shd w:val="clear" w:color="auto" w:fill="F8F9FA"/>
        <w:spacing w:after="0" w:line="240" w:lineRule="auto"/>
        <w:jc w:val="center"/>
        <w:rPr>
          <w:rFonts w:ascii="Arial" w:eastAsia="Times New Roman" w:hAnsi="Arial" w:cs="Arial"/>
          <w:color w:val="222222"/>
          <w:sz w:val="20"/>
          <w:szCs w:val="20"/>
          <w:lang w:eastAsia="es-AR"/>
        </w:rPr>
      </w:pPr>
      <w:r w:rsidRPr="005E528B">
        <w:rPr>
          <w:rFonts w:ascii="Arial" w:eastAsia="Times New Roman" w:hAnsi="Arial" w:cs="Arial"/>
          <w:noProof/>
          <w:color w:val="0B0080"/>
          <w:sz w:val="20"/>
          <w:szCs w:val="20"/>
          <w:lang w:eastAsia="es-AR"/>
        </w:rPr>
        <w:drawing>
          <wp:inline distT="0" distB="0" distL="0" distR="0" wp14:anchorId="60BB52C5" wp14:editId="39EF2484">
            <wp:extent cx="2096135" cy="1401445"/>
            <wp:effectExtent l="0" t="0" r="0" b="8255"/>
            <wp:docPr id="2" name="Imagen 2" descr="https://upload.wikimedia.org/wikipedia/commons/thumb/0/09/Aeroflot_stewardess.tiff/lossy-page1-220px-Aeroflot_stewardess.tiff.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0/09/Aeroflot_stewardess.tiff/lossy-page1-220px-Aeroflot_stewardess.tiff.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6135" cy="1401445"/>
                    </a:xfrm>
                    <a:prstGeom prst="rect">
                      <a:avLst/>
                    </a:prstGeom>
                    <a:noFill/>
                    <a:ln>
                      <a:noFill/>
                    </a:ln>
                  </pic:spPr>
                </pic:pic>
              </a:graphicData>
            </a:graphic>
          </wp:inline>
        </w:drawing>
      </w:r>
    </w:p>
    <w:p w:rsidR="005E528B" w:rsidRPr="005E528B" w:rsidRDefault="005E528B" w:rsidP="005E528B">
      <w:pPr>
        <w:shd w:val="clear" w:color="auto" w:fill="F8F9FA"/>
        <w:spacing w:line="336" w:lineRule="atLeast"/>
        <w:rPr>
          <w:rFonts w:ascii="Arial" w:eastAsia="Times New Roman" w:hAnsi="Arial" w:cs="Arial"/>
          <w:sz w:val="19"/>
          <w:szCs w:val="19"/>
          <w:lang w:eastAsia="es-AR"/>
        </w:rPr>
      </w:pPr>
      <w:r w:rsidRPr="005E528B">
        <w:rPr>
          <w:rFonts w:ascii="Arial" w:eastAsia="Times New Roman" w:hAnsi="Arial" w:cs="Arial"/>
          <w:sz w:val="19"/>
          <w:szCs w:val="19"/>
          <w:lang w:eastAsia="es-AR"/>
        </w:rPr>
        <w:t>Auxiliar de vuelo de </w:t>
      </w:r>
      <w:hyperlink r:id="rId18" w:tooltip="Aeroflot" w:history="1">
        <w:r w:rsidRPr="005E528B">
          <w:rPr>
            <w:rFonts w:ascii="Arial" w:eastAsia="Times New Roman" w:hAnsi="Arial" w:cs="Arial"/>
            <w:sz w:val="19"/>
            <w:szCs w:val="19"/>
            <w:lang w:eastAsia="es-AR"/>
          </w:rPr>
          <w:t>Aeroflot</w:t>
        </w:r>
      </w:hyperlink>
      <w:r w:rsidRPr="005E528B">
        <w:rPr>
          <w:rFonts w:ascii="Arial" w:eastAsia="Times New Roman" w:hAnsi="Arial" w:cs="Arial"/>
          <w:sz w:val="19"/>
          <w:szCs w:val="19"/>
          <w:lang w:eastAsia="es-AR"/>
        </w:rPr>
        <w:t>.</w:t>
      </w:r>
    </w:p>
    <w:p w:rsidR="005E528B" w:rsidRPr="005E528B" w:rsidRDefault="005E528B" w:rsidP="005E528B">
      <w:pPr>
        <w:shd w:val="clear" w:color="auto" w:fill="FFFFFF"/>
        <w:spacing w:before="120" w:after="120" w:line="240" w:lineRule="auto"/>
        <w:rPr>
          <w:rFonts w:ascii="Arial" w:eastAsia="Times New Roman" w:hAnsi="Arial" w:cs="Arial"/>
          <w:sz w:val="21"/>
          <w:szCs w:val="21"/>
          <w:lang w:eastAsia="es-AR"/>
        </w:rPr>
      </w:pPr>
      <w:r w:rsidRPr="005E528B">
        <w:rPr>
          <w:rFonts w:ascii="Arial" w:eastAsia="Times New Roman" w:hAnsi="Arial" w:cs="Arial"/>
          <w:i/>
          <w:iCs/>
          <w:sz w:val="21"/>
          <w:szCs w:val="21"/>
          <w:lang w:eastAsia="es-AR"/>
        </w:rPr>
        <w:t>Azafata</w:t>
      </w:r>
      <w:r w:rsidRPr="005E528B">
        <w:rPr>
          <w:rFonts w:ascii="Arial" w:eastAsia="Times New Roman" w:hAnsi="Arial" w:cs="Arial"/>
          <w:sz w:val="21"/>
          <w:szCs w:val="21"/>
          <w:lang w:eastAsia="es-AR"/>
        </w:rPr>
        <w:t> era, en el siglo XVI y siguientes, una viuda noble elegida en la corte española para llevar cada mañana a la reina los vestidos y las alhajas que iba a usar en el día. Se la llamó así porque dichos vestidos y alhajas eran llevados en un </w:t>
      </w:r>
      <w:r w:rsidRPr="005E528B">
        <w:rPr>
          <w:rFonts w:ascii="Arial" w:eastAsia="Times New Roman" w:hAnsi="Arial" w:cs="Arial"/>
          <w:i/>
          <w:iCs/>
          <w:sz w:val="21"/>
          <w:szCs w:val="21"/>
          <w:lang w:eastAsia="es-AR"/>
        </w:rPr>
        <w:t>azafate</w:t>
      </w:r>
      <w:r w:rsidRPr="005E528B">
        <w:rPr>
          <w:rFonts w:ascii="Arial" w:eastAsia="Times New Roman" w:hAnsi="Arial" w:cs="Arial"/>
          <w:sz w:val="21"/>
          <w:szCs w:val="21"/>
          <w:lang w:eastAsia="es-AR"/>
        </w:rPr>
        <w:t>, es decir, en un cestillo de borde bajo, de paja o de metal.</w:t>
      </w:r>
      <w:hyperlink r:id="rId19" w:anchor="cite_note-2" w:history="1">
        <w:r w:rsidRPr="005E528B">
          <w:rPr>
            <w:rFonts w:ascii="Arial" w:eastAsia="Times New Roman" w:hAnsi="Arial" w:cs="Arial"/>
            <w:sz w:val="21"/>
            <w:szCs w:val="21"/>
            <w:vertAlign w:val="superscript"/>
            <w:lang w:eastAsia="es-AR"/>
          </w:rPr>
          <w:t>2</w:t>
        </w:r>
      </w:hyperlink>
      <w:r w:rsidRPr="005E528B">
        <w:rPr>
          <w:rFonts w:ascii="Arial" w:eastAsia="Times New Roman" w:hAnsi="Arial" w:cs="Arial"/>
          <w:sz w:val="21"/>
          <w:szCs w:val="21"/>
          <w:lang w:eastAsia="es-AR"/>
        </w:rPr>
        <w:t>​</w:t>
      </w:r>
    </w:p>
    <w:p w:rsidR="005E528B" w:rsidRPr="005E528B" w:rsidRDefault="005E528B" w:rsidP="005E528B">
      <w:pPr>
        <w:shd w:val="clear" w:color="auto" w:fill="FFFFFF"/>
        <w:spacing w:before="120" w:after="120" w:line="240" w:lineRule="auto"/>
        <w:rPr>
          <w:rFonts w:ascii="Arial" w:eastAsia="Times New Roman" w:hAnsi="Arial" w:cs="Arial"/>
          <w:sz w:val="21"/>
          <w:szCs w:val="21"/>
          <w:lang w:eastAsia="es-AR"/>
        </w:rPr>
      </w:pPr>
      <w:r w:rsidRPr="005E528B">
        <w:rPr>
          <w:rFonts w:ascii="Arial" w:eastAsia="Times New Roman" w:hAnsi="Arial" w:cs="Arial"/>
          <w:sz w:val="21"/>
          <w:szCs w:val="21"/>
          <w:lang w:eastAsia="es-AR"/>
        </w:rPr>
        <w:t>En un principio la palabra «azafata» solo se usó para designar las auxiliares femeninas, pero a lo largo de los años los hispanohablantes empezaron a utilizar la forma masculina análoga, «azafato». La </w:t>
      </w:r>
      <w:hyperlink r:id="rId20" w:tooltip="Real Academia Española" w:history="1">
        <w:r w:rsidRPr="005E528B">
          <w:rPr>
            <w:rFonts w:ascii="Arial" w:eastAsia="Times New Roman" w:hAnsi="Arial" w:cs="Arial"/>
            <w:sz w:val="21"/>
            <w:szCs w:val="21"/>
            <w:lang w:eastAsia="es-AR"/>
          </w:rPr>
          <w:t>Real Academia Española</w:t>
        </w:r>
      </w:hyperlink>
      <w:r w:rsidRPr="005E528B">
        <w:rPr>
          <w:rFonts w:ascii="Arial" w:eastAsia="Times New Roman" w:hAnsi="Arial" w:cs="Arial"/>
          <w:sz w:val="21"/>
          <w:szCs w:val="21"/>
          <w:lang w:eastAsia="es-AR"/>
        </w:rPr>
        <w:t> ha recogido esta innovación gramatical en su versión enmendada del </w:t>
      </w:r>
      <w:hyperlink r:id="rId21" w:tooltip="Diccionario de la RAE" w:history="1">
        <w:r w:rsidRPr="005E528B">
          <w:rPr>
            <w:rFonts w:ascii="Arial" w:eastAsia="Times New Roman" w:hAnsi="Arial" w:cs="Arial"/>
            <w:sz w:val="21"/>
            <w:szCs w:val="21"/>
            <w:lang w:eastAsia="es-AR"/>
          </w:rPr>
          <w:t>Diccionario de la RAE</w:t>
        </w:r>
      </w:hyperlink>
      <w:r w:rsidRPr="005E528B">
        <w:rPr>
          <w:rFonts w:ascii="Arial" w:eastAsia="Times New Roman" w:hAnsi="Arial" w:cs="Arial"/>
          <w:sz w:val="21"/>
          <w:szCs w:val="21"/>
          <w:lang w:eastAsia="es-AR"/>
        </w:rPr>
        <w:t>.</w:t>
      </w:r>
    </w:p>
    <w:p w:rsidR="005E528B" w:rsidRPr="005E528B" w:rsidRDefault="005E528B" w:rsidP="005E528B">
      <w:pPr>
        <w:shd w:val="clear" w:color="auto" w:fill="FFFFFF"/>
        <w:spacing w:before="120" w:after="120" w:line="240" w:lineRule="auto"/>
        <w:rPr>
          <w:rFonts w:ascii="Arial" w:eastAsia="Times New Roman" w:hAnsi="Arial" w:cs="Arial"/>
          <w:sz w:val="21"/>
          <w:szCs w:val="21"/>
          <w:lang w:eastAsia="es-AR"/>
        </w:rPr>
      </w:pPr>
      <w:r w:rsidRPr="005E528B">
        <w:rPr>
          <w:rFonts w:ascii="Arial" w:eastAsia="Times New Roman" w:hAnsi="Arial" w:cs="Arial"/>
          <w:sz w:val="21"/>
          <w:szCs w:val="21"/>
          <w:lang w:eastAsia="es-AR"/>
        </w:rPr>
        <w:t>Las nuevas asistentes de vuelo pronto se convertirían en parte integral de la industria aeronáutica. Las compañías aéreas empezaron a contratar enfermeras para sus vuelos; así lo hizo </w:t>
      </w:r>
      <w:proofErr w:type="spellStart"/>
      <w:r w:rsidRPr="005E528B">
        <w:rPr>
          <w:rFonts w:ascii="Arial" w:eastAsia="Times New Roman" w:hAnsi="Arial" w:cs="Arial"/>
          <w:sz w:val="21"/>
          <w:szCs w:val="21"/>
          <w:lang w:eastAsia="es-AR"/>
        </w:rPr>
        <w:fldChar w:fldCharType="begin"/>
      </w:r>
      <w:r w:rsidRPr="005E528B">
        <w:rPr>
          <w:rFonts w:ascii="Arial" w:eastAsia="Times New Roman" w:hAnsi="Arial" w:cs="Arial"/>
          <w:sz w:val="21"/>
          <w:szCs w:val="21"/>
          <w:lang w:eastAsia="es-AR"/>
        </w:rPr>
        <w:instrText xml:space="preserve"> HYPERLINK "https://es.wikipedia.org/wiki/United_Airlines" \o "United Airlines" </w:instrText>
      </w:r>
      <w:r w:rsidRPr="005E528B">
        <w:rPr>
          <w:rFonts w:ascii="Arial" w:eastAsia="Times New Roman" w:hAnsi="Arial" w:cs="Arial"/>
          <w:sz w:val="21"/>
          <w:szCs w:val="21"/>
          <w:lang w:eastAsia="es-AR"/>
        </w:rPr>
        <w:fldChar w:fldCharType="separate"/>
      </w:r>
      <w:r w:rsidRPr="005E528B">
        <w:rPr>
          <w:rFonts w:ascii="Arial" w:eastAsia="Times New Roman" w:hAnsi="Arial" w:cs="Arial"/>
          <w:sz w:val="21"/>
          <w:szCs w:val="21"/>
          <w:lang w:eastAsia="es-AR"/>
        </w:rPr>
        <w:t>United</w:t>
      </w:r>
      <w:proofErr w:type="spellEnd"/>
      <w:r w:rsidRPr="005E528B">
        <w:rPr>
          <w:rFonts w:ascii="Arial" w:eastAsia="Times New Roman" w:hAnsi="Arial" w:cs="Arial"/>
          <w:sz w:val="21"/>
          <w:szCs w:val="21"/>
          <w:lang w:eastAsia="es-AR"/>
        </w:rPr>
        <w:t xml:space="preserve"> Airlines</w:t>
      </w:r>
      <w:r w:rsidRPr="005E528B">
        <w:rPr>
          <w:rFonts w:ascii="Arial" w:eastAsia="Times New Roman" w:hAnsi="Arial" w:cs="Arial"/>
          <w:sz w:val="21"/>
          <w:szCs w:val="21"/>
          <w:lang w:eastAsia="es-AR"/>
        </w:rPr>
        <w:fldChar w:fldCharType="end"/>
      </w:r>
      <w:r w:rsidRPr="005E528B">
        <w:rPr>
          <w:rFonts w:ascii="Arial" w:eastAsia="Times New Roman" w:hAnsi="Arial" w:cs="Arial"/>
          <w:sz w:val="21"/>
          <w:szCs w:val="21"/>
          <w:lang w:eastAsia="es-AR"/>
        </w:rPr>
        <w:t> en 1930. El requerimiento de tener un título de enfermería se relajó al comienzo de la </w:t>
      </w:r>
      <w:hyperlink r:id="rId22" w:tooltip="Segunda Guerra Mundial" w:history="1">
        <w:r w:rsidRPr="005E528B">
          <w:rPr>
            <w:rFonts w:ascii="Arial" w:eastAsia="Times New Roman" w:hAnsi="Arial" w:cs="Arial"/>
            <w:sz w:val="21"/>
            <w:szCs w:val="21"/>
            <w:lang w:eastAsia="es-AR"/>
          </w:rPr>
          <w:t>Segunda Guerra Mundial</w:t>
        </w:r>
      </w:hyperlink>
      <w:r w:rsidRPr="005E528B">
        <w:rPr>
          <w:rFonts w:ascii="Arial" w:eastAsia="Times New Roman" w:hAnsi="Arial" w:cs="Arial"/>
          <w:sz w:val="21"/>
          <w:szCs w:val="21"/>
          <w:lang w:eastAsia="es-AR"/>
        </w:rPr>
        <w:t>, cuando la escasez de enfermeras debido a las necesidades del conflicto bélico internacional hizo que se fueran contratando a otro tipo de titulaciones.</w:t>
      </w:r>
    </w:p>
    <w:p w:rsidR="005E528B" w:rsidRPr="005E528B" w:rsidRDefault="005E528B" w:rsidP="005E528B">
      <w:pPr>
        <w:shd w:val="clear" w:color="auto" w:fill="FFFFFF"/>
        <w:spacing w:before="120" w:after="120" w:line="240" w:lineRule="auto"/>
        <w:rPr>
          <w:rFonts w:ascii="Arial" w:eastAsia="Times New Roman" w:hAnsi="Arial" w:cs="Arial"/>
          <w:color w:val="222222"/>
          <w:sz w:val="21"/>
          <w:szCs w:val="21"/>
          <w:lang w:eastAsia="es-AR"/>
        </w:rPr>
      </w:pPr>
      <w:r w:rsidRPr="005E528B">
        <w:rPr>
          <w:rFonts w:ascii="Arial" w:eastAsia="Times New Roman" w:hAnsi="Arial" w:cs="Arial"/>
          <w:sz w:val="21"/>
          <w:szCs w:val="21"/>
          <w:lang w:eastAsia="es-AR"/>
        </w:rPr>
        <w:t xml:space="preserve">La primera responsabilidad de los auxiliares de vuelo es supervisar, en todo momento, la seguridad de los pasajeros, pero la parte más visible es la de trabajar atendiendo a sus clientes, sirviendo comidas y bebidas, y acomodando en la medida de lo posible las necesidades de los pasajeros. Estos roles a menudo entran en conflicto, como cuando se </w:t>
      </w:r>
      <w:r w:rsidRPr="005E528B">
        <w:rPr>
          <w:rFonts w:ascii="Arial" w:eastAsia="Times New Roman" w:hAnsi="Arial" w:cs="Arial"/>
          <w:sz w:val="21"/>
          <w:szCs w:val="21"/>
          <w:lang w:eastAsia="es-AR"/>
        </w:rPr>
        <w:lastRenderedPageBreak/>
        <w:t xml:space="preserve">deniega a un pasajero la ingesta de bebidas alcohólicas cuando ha bebido mucho, o cuando inquiere a los pasajeros </w:t>
      </w:r>
      <w:r w:rsidRPr="005E528B">
        <w:rPr>
          <w:rFonts w:ascii="Arial" w:eastAsia="Times New Roman" w:hAnsi="Arial" w:cs="Arial"/>
          <w:color w:val="222222"/>
          <w:sz w:val="21"/>
          <w:szCs w:val="21"/>
          <w:lang w:eastAsia="es-AR"/>
        </w:rPr>
        <w:t>para que se abrochen los cinturones, se sienten, o cualquier otro procedimiento que garantice la seguridad en la cabina del avión.</w:t>
      </w:r>
    </w:p>
    <w:p w:rsidR="005E528B" w:rsidRPr="005E528B" w:rsidRDefault="005E528B" w:rsidP="005E528B">
      <w:pPr>
        <w:shd w:val="clear" w:color="auto" w:fill="FFFFFF"/>
        <w:spacing w:before="72" w:after="60" w:line="240" w:lineRule="auto"/>
        <w:outlineLvl w:val="2"/>
        <w:rPr>
          <w:rFonts w:ascii="Arial" w:eastAsia="Times New Roman" w:hAnsi="Arial" w:cs="Arial"/>
          <w:b/>
          <w:bCs/>
          <w:color w:val="000000"/>
          <w:sz w:val="29"/>
          <w:szCs w:val="29"/>
          <w:lang w:eastAsia="es-AR"/>
        </w:rPr>
      </w:pPr>
      <w:r w:rsidRPr="005E528B">
        <w:rPr>
          <w:rFonts w:ascii="Arial" w:eastAsia="Times New Roman" w:hAnsi="Arial" w:cs="Arial"/>
          <w:b/>
          <w:bCs/>
          <w:color w:val="000000"/>
          <w:sz w:val="29"/>
          <w:szCs w:val="29"/>
          <w:lang w:eastAsia="es-AR"/>
        </w:rPr>
        <w:t>Los años de posguerra</w:t>
      </w:r>
    </w:p>
    <w:p w:rsidR="005E528B" w:rsidRPr="005E528B" w:rsidRDefault="005E528B" w:rsidP="005E528B">
      <w:pPr>
        <w:shd w:val="clear" w:color="auto" w:fill="F8F9FA"/>
        <w:spacing w:after="0" w:line="240" w:lineRule="auto"/>
        <w:jc w:val="center"/>
        <w:rPr>
          <w:rFonts w:ascii="Arial" w:eastAsia="Times New Roman" w:hAnsi="Arial" w:cs="Arial"/>
          <w:color w:val="222222"/>
          <w:sz w:val="20"/>
          <w:szCs w:val="20"/>
          <w:lang w:eastAsia="es-AR"/>
        </w:rPr>
      </w:pPr>
      <w:r w:rsidRPr="005E528B">
        <w:rPr>
          <w:rFonts w:ascii="Arial" w:eastAsia="Times New Roman" w:hAnsi="Arial" w:cs="Arial"/>
          <w:noProof/>
          <w:color w:val="0B0080"/>
          <w:sz w:val="20"/>
          <w:szCs w:val="20"/>
          <w:lang w:eastAsia="es-AR"/>
        </w:rPr>
        <w:drawing>
          <wp:inline distT="0" distB="0" distL="0" distR="0" wp14:anchorId="0D633180" wp14:editId="2516DDA8">
            <wp:extent cx="2096135" cy="1401445"/>
            <wp:effectExtent l="0" t="0" r="0" b="8255"/>
            <wp:docPr id="3" name="Imagen 3" descr="https://upload.wikimedia.org/wikipedia/commons/thumb/7/7e/Domodedovo_IMG_2594_%288062181166%29.jpg/220px-Domodedovo_IMG_2594_%288062181166%29.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7/7e/Domodedovo_IMG_2594_%288062181166%29.jpg/220px-Domodedovo_IMG_2594_%288062181166%29.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6135" cy="1401445"/>
                    </a:xfrm>
                    <a:prstGeom prst="rect">
                      <a:avLst/>
                    </a:prstGeom>
                    <a:noFill/>
                    <a:ln>
                      <a:noFill/>
                    </a:ln>
                  </pic:spPr>
                </pic:pic>
              </a:graphicData>
            </a:graphic>
          </wp:inline>
        </w:drawing>
      </w:r>
    </w:p>
    <w:p w:rsidR="005E528B" w:rsidRPr="005E528B" w:rsidRDefault="005E528B" w:rsidP="005E528B">
      <w:pPr>
        <w:shd w:val="clear" w:color="auto" w:fill="F8F9FA"/>
        <w:spacing w:line="336" w:lineRule="atLeast"/>
        <w:rPr>
          <w:rFonts w:ascii="Arial" w:eastAsia="Times New Roman" w:hAnsi="Arial" w:cs="Arial"/>
          <w:sz w:val="19"/>
          <w:szCs w:val="19"/>
          <w:lang w:eastAsia="es-AR"/>
        </w:rPr>
      </w:pPr>
      <w:r w:rsidRPr="005E528B">
        <w:rPr>
          <w:rFonts w:ascii="Arial" w:eastAsia="Times New Roman" w:hAnsi="Arial" w:cs="Arial"/>
          <w:sz w:val="19"/>
          <w:szCs w:val="19"/>
          <w:lang w:eastAsia="es-AR"/>
        </w:rPr>
        <w:t>Auxiliares de vuelo de ambos sexos en </w:t>
      </w:r>
      <w:proofErr w:type="spellStart"/>
      <w:r w:rsidRPr="005E528B">
        <w:rPr>
          <w:rFonts w:ascii="Arial" w:eastAsia="Times New Roman" w:hAnsi="Arial" w:cs="Arial"/>
          <w:sz w:val="19"/>
          <w:szCs w:val="19"/>
          <w:lang w:eastAsia="es-AR"/>
        </w:rPr>
        <w:fldChar w:fldCharType="begin"/>
      </w:r>
      <w:r w:rsidRPr="005E528B">
        <w:rPr>
          <w:rFonts w:ascii="Arial" w:eastAsia="Times New Roman" w:hAnsi="Arial" w:cs="Arial"/>
          <w:sz w:val="19"/>
          <w:szCs w:val="19"/>
          <w:lang w:eastAsia="es-AR"/>
        </w:rPr>
        <w:instrText xml:space="preserve"> HYPERLINK "https://es.wikipedia.org/wiki/Transaero_Airlines" \o "Transaero Airlines" </w:instrText>
      </w:r>
      <w:r w:rsidRPr="005E528B">
        <w:rPr>
          <w:rFonts w:ascii="Arial" w:eastAsia="Times New Roman" w:hAnsi="Arial" w:cs="Arial"/>
          <w:sz w:val="19"/>
          <w:szCs w:val="19"/>
          <w:lang w:eastAsia="es-AR"/>
        </w:rPr>
        <w:fldChar w:fldCharType="separate"/>
      </w:r>
      <w:r w:rsidRPr="005E528B">
        <w:rPr>
          <w:rFonts w:ascii="Arial" w:eastAsia="Times New Roman" w:hAnsi="Arial" w:cs="Arial"/>
          <w:sz w:val="19"/>
          <w:szCs w:val="19"/>
          <w:lang w:eastAsia="es-AR"/>
        </w:rPr>
        <w:t>Transaero</w:t>
      </w:r>
      <w:proofErr w:type="spellEnd"/>
      <w:r w:rsidRPr="005E528B">
        <w:rPr>
          <w:rFonts w:ascii="Arial" w:eastAsia="Times New Roman" w:hAnsi="Arial" w:cs="Arial"/>
          <w:sz w:val="19"/>
          <w:szCs w:val="19"/>
          <w:lang w:eastAsia="es-AR"/>
        </w:rPr>
        <w:t xml:space="preserve"> Airlines</w:t>
      </w:r>
      <w:r w:rsidRPr="005E528B">
        <w:rPr>
          <w:rFonts w:ascii="Arial" w:eastAsia="Times New Roman" w:hAnsi="Arial" w:cs="Arial"/>
          <w:sz w:val="19"/>
          <w:szCs w:val="19"/>
          <w:lang w:eastAsia="es-AR"/>
        </w:rPr>
        <w:fldChar w:fldCharType="end"/>
      </w:r>
      <w:r w:rsidRPr="005E528B">
        <w:rPr>
          <w:rFonts w:ascii="Arial" w:eastAsia="Times New Roman" w:hAnsi="Arial" w:cs="Arial"/>
          <w:sz w:val="19"/>
          <w:szCs w:val="19"/>
          <w:lang w:eastAsia="es-AR"/>
        </w:rPr>
        <w:t>.</w:t>
      </w:r>
    </w:p>
    <w:p w:rsidR="005E528B" w:rsidRPr="005E528B" w:rsidRDefault="005E528B" w:rsidP="005E528B">
      <w:pPr>
        <w:shd w:val="clear" w:color="auto" w:fill="FFFFFF"/>
        <w:spacing w:before="120" w:after="120" w:line="240" w:lineRule="auto"/>
        <w:rPr>
          <w:rFonts w:ascii="Arial" w:eastAsia="Times New Roman" w:hAnsi="Arial" w:cs="Arial"/>
          <w:sz w:val="21"/>
          <w:szCs w:val="21"/>
          <w:lang w:eastAsia="es-AR"/>
        </w:rPr>
      </w:pPr>
      <w:r w:rsidRPr="005E528B">
        <w:rPr>
          <w:rFonts w:ascii="Arial" w:eastAsia="Times New Roman" w:hAnsi="Arial" w:cs="Arial"/>
          <w:sz w:val="21"/>
          <w:szCs w:val="21"/>
          <w:lang w:eastAsia="es-AR"/>
        </w:rPr>
        <w:t>El 22 de septiembre de 1946, la compañía </w:t>
      </w:r>
      <w:hyperlink r:id="rId25" w:tooltip="Iberia (aerolínea)" w:history="1">
        <w:r w:rsidRPr="005E528B">
          <w:rPr>
            <w:rFonts w:ascii="Arial" w:eastAsia="Times New Roman" w:hAnsi="Arial" w:cs="Arial"/>
            <w:sz w:val="21"/>
            <w:szCs w:val="21"/>
            <w:lang w:eastAsia="es-AR"/>
          </w:rPr>
          <w:t>Iberia</w:t>
        </w:r>
      </w:hyperlink>
      <w:r w:rsidRPr="005E528B">
        <w:rPr>
          <w:rFonts w:ascii="Arial" w:eastAsia="Times New Roman" w:hAnsi="Arial" w:cs="Arial"/>
          <w:sz w:val="21"/>
          <w:szCs w:val="21"/>
          <w:lang w:eastAsia="es-AR"/>
        </w:rPr>
        <w:t> cruzó por primera vez el Atlántico en un vuelo de 36 horas con varias escalas, la primera de ellas en </w:t>
      </w:r>
      <w:hyperlink r:id="rId26" w:tooltip="Villa Cisneros" w:history="1">
        <w:r w:rsidRPr="005E528B">
          <w:rPr>
            <w:rFonts w:ascii="Arial" w:eastAsia="Times New Roman" w:hAnsi="Arial" w:cs="Arial"/>
            <w:sz w:val="21"/>
            <w:szCs w:val="21"/>
            <w:lang w:eastAsia="es-AR"/>
          </w:rPr>
          <w:t>Villa Cisneros</w:t>
        </w:r>
      </w:hyperlink>
      <w:r w:rsidRPr="005E528B">
        <w:rPr>
          <w:rFonts w:ascii="Arial" w:eastAsia="Times New Roman" w:hAnsi="Arial" w:cs="Arial"/>
          <w:sz w:val="21"/>
          <w:szCs w:val="21"/>
          <w:lang w:eastAsia="es-AR"/>
        </w:rPr>
        <w:t>, en el </w:t>
      </w:r>
      <w:hyperlink r:id="rId27" w:tooltip="Sahara Occidental" w:history="1">
        <w:r w:rsidRPr="005E528B">
          <w:rPr>
            <w:rFonts w:ascii="Arial" w:eastAsia="Times New Roman" w:hAnsi="Arial" w:cs="Arial"/>
            <w:sz w:val="21"/>
            <w:szCs w:val="21"/>
            <w:lang w:eastAsia="es-AR"/>
          </w:rPr>
          <w:t>Sahara Occidental</w:t>
        </w:r>
      </w:hyperlink>
      <w:r w:rsidRPr="005E528B">
        <w:rPr>
          <w:rFonts w:ascii="Arial" w:eastAsia="Times New Roman" w:hAnsi="Arial" w:cs="Arial"/>
          <w:sz w:val="21"/>
          <w:szCs w:val="21"/>
          <w:lang w:eastAsia="es-AR"/>
        </w:rPr>
        <w:t xml:space="preserve">, donde se construyó un Parador para que los clientes de la compañía pudieran pernoctar. Las azafatas estrenaron esa denominación en este primer vuelo transoceánico, pues hasta 1946 no existía la figura tal y como se la conoce hoy en día. Se barajaron varias posibilidades, </w:t>
      </w:r>
      <w:proofErr w:type="spellStart"/>
      <w:r w:rsidRPr="005E528B">
        <w:rPr>
          <w:rFonts w:ascii="Arial" w:eastAsia="Times New Roman" w:hAnsi="Arial" w:cs="Arial"/>
          <w:sz w:val="21"/>
          <w:szCs w:val="21"/>
          <w:lang w:eastAsia="es-AR"/>
        </w:rPr>
        <w:t>aeroviarias</w:t>
      </w:r>
      <w:proofErr w:type="spellEnd"/>
      <w:r w:rsidRPr="005E528B">
        <w:rPr>
          <w:rFonts w:ascii="Arial" w:eastAsia="Times New Roman" w:hAnsi="Arial" w:cs="Arial"/>
          <w:sz w:val="21"/>
          <w:szCs w:val="21"/>
          <w:lang w:eastAsia="es-AR"/>
        </w:rPr>
        <w:t>, aeromozas</w:t>
      </w:r>
      <w:hyperlink r:id="rId28" w:anchor="cite_note-3" w:history="1">
        <w:r w:rsidRPr="005E528B">
          <w:rPr>
            <w:rFonts w:ascii="Arial" w:eastAsia="Times New Roman" w:hAnsi="Arial" w:cs="Arial"/>
            <w:sz w:val="21"/>
            <w:szCs w:val="21"/>
            <w:vertAlign w:val="superscript"/>
            <w:lang w:eastAsia="es-AR"/>
          </w:rPr>
          <w:t>3</w:t>
        </w:r>
      </w:hyperlink>
      <w:r w:rsidRPr="005E528B">
        <w:rPr>
          <w:rFonts w:ascii="Arial" w:eastAsia="Times New Roman" w:hAnsi="Arial" w:cs="Arial"/>
          <w:sz w:val="21"/>
          <w:szCs w:val="21"/>
          <w:lang w:eastAsia="es-AR"/>
        </w:rPr>
        <w:t xml:space="preserve">​, </w:t>
      </w:r>
      <w:proofErr w:type="spellStart"/>
      <w:r w:rsidRPr="005E528B">
        <w:rPr>
          <w:rFonts w:ascii="Arial" w:eastAsia="Times New Roman" w:hAnsi="Arial" w:cs="Arial"/>
          <w:sz w:val="21"/>
          <w:szCs w:val="21"/>
          <w:lang w:eastAsia="es-AR"/>
        </w:rPr>
        <w:t>provisadoras</w:t>
      </w:r>
      <w:proofErr w:type="spellEnd"/>
      <w:r w:rsidRPr="005E528B">
        <w:rPr>
          <w:rFonts w:ascii="Arial" w:eastAsia="Times New Roman" w:hAnsi="Arial" w:cs="Arial"/>
          <w:sz w:val="21"/>
          <w:szCs w:val="21"/>
          <w:lang w:eastAsia="es-AR"/>
        </w:rPr>
        <w:t>, mayordomas y azafatas. Es posible que se optara por el término de azafata para designar la nueva actividad como la cuarta acepción que aparece hoy en el diccionario de la </w:t>
      </w:r>
      <w:hyperlink r:id="rId29" w:tooltip="Real Academia Española" w:history="1">
        <w:r w:rsidRPr="005E528B">
          <w:rPr>
            <w:rFonts w:ascii="Arial" w:eastAsia="Times New Roman" w:hAnsi="Arial" w:cs="Arial"/>
            <w:sz w:val="21"/>
            <w:szCs w:val="21"/>
            <w:lang w:eastAsia="es-AR"/>
          </w:rPr>
          <w:t>Real Academia Española</w:t>
        </w:r>
      </w:hyperlink>
      <w:r w:rsidRPr="005E528B">
        <w:rPr>
          <w:rFonts w:ascii="Arial" w:eastAsia="Times New Roman" w:hAnsi="Arial" w:cs="Arial"/>
          <w:sz w:val="21"/>
          <w:szCs w:val="21"/>
          <w:lang w:eastAsia="es-AR"/>
        </w:rPr>
        <w:t>: "criada de la reina, a quien servía los vestidos y alhajas que se había de poner y los recogía cuando se los quitaba".</w:t>
      </w:r>
    </w:p>
    <w:p w:rsidR="005E528B" w:rsidRPr="005E528B" w:rsidRDefault="005E528B" w:rsidP="005E528B">
      <w:pPr>
        <w:shd w:val="clear" w:color="auto" w:fill="FFFFFF"/>
        <w:spacing w:before="120" w:after="120" w:line="240" w:lineRule="auto"/>
        <w:rPr>
          <w:rFonts w:ascii="Arial" w:eastAsia="Times New Roman" w:hAnsi="Arial" w:cs="Arial"/>
          <w:sz w:val="21"/>
          <w:szCs w:val="21"/>
          <w:lang w:eastAsia="es-AR"/>
        </w:rPr>
      </w:pPr>
      <w:r w:rsidRPr="005E528B">
        <w:rPr>
          <w:rFonts w:ascii="Arial" w:eastAsia="Times New Roman" w:hAnsi="Arial" w:cs="Arial"/>
          <w:sz w:val="21"/>
          <w:szCs w:val="21"/>
          <w:lang w:eastAsia="es-AR"/>
        </w:rPr>
        <w:t>Los años 1960 y 1970 ayudaron a confundir este rol primordial de la azafata mediante anuncios en los que atractivas azafatas con sugerentes voces indicaban por ejemplo: "</w:t>
      </w:r>
      <w:proofErr w:type="spellStart"/>
      <w:r w:rsidRPr="005E528B">
        <w:rPr>
          <w:rFonts w:ascii="Arial" w:eastAsia="Times New Roman" w:hAnsi="Arial" w:cs="Arial"/>
          <w:sz w:val="21"/>
          <w:szCs w:val="21"/>
          <w:lang w:eastAsia="es-AR"/>
        </w:rPr>
        <w:t>I'm</w:t>
      </w:r>
      <w:proofErr w:type="spellEnd"/>
      <w:r w:rsidRPr="005E528B">
        <w:rPr>
          <w:rFonts w:ascii="Arial" w:eastAsia="Times New Roman" w:hAnsi="Arial" w:cs="Arial"/>
          <w:sz w:val="21"/>
          <w:szCs w:val="21"/>
          <w:lang w:eastAsia="es-AR"/>
        </w:rPr>
        <w:t xml:space="preserve"> </w:t>
      </w:r>
      <w:proofErr w:type="spellStart"/>
      <w:r w:rsidRPr="005E528B">
        <w:rPr>
          <w:rFonts w:ascii="Arial" w:eastAsia="Times New Roman" w:hAnsi="Arial" w:cs="Arial"/>
          <w:sz w:val="21"/>
          <w:szCs w:val="21"/>
          <w:lang w:eastAsia="es-AR"/>
        </w:rPr>
        <w:t>Kristin</w:t>
      </w:r>
      <w:proofErr w:type="spellEnd"/>
      <w:r w:rsidRPr="005E528B">
        <w:rPr>
          <w:rFonts w:ascii="Arial" w:eastAsia="Times New Roman" w:hAnsi="Arial" w:cs="Arial"/>
          <w:sz w:val="21"/>
          <w:szCs w:val="21"/>
          <w:lang w:eastAsia="es-AR"/>
        </w:rPr>
        <w:t xml:space="preserve">. </w:t>
      </w:r>
      <w:proofErr w:type="spellStart"/>
      <w:r w:rsidRPr="005E528B">
        <w:rPr>
          <w:rFonts w:ascii="Arial" w:eastAsia="Times New Roman" w:hAnsi="Arial" w:cs="Arial"/>
          <w:sz w:val="21"/>
          <w:szCs w:val="21"/>
          <w:lang w:eastAsia="es-AR"/>
        </w:rPr>
        <w:t>Fly</w:t>
      </w:r>
      <w:proofErr w:type="spellEnd"/>
      <w:r w:rsidRPr="005E528B">
        <w:rPr>
          <w:rFonts w:ascii="Arial" w:eastAsia="Times New Roman" w:hAnsi="Arial" w:cs="Arial"/>
          <w:sz w:val="21"/>
          <w:szCs w:val="21"/>
          <w:lang w:eastAsia="es-AR"/>
        </w:rPr>
        <w:t xml:space="preserve"> </w:t>
      </w:r>
      <w:proofErr w:type="spellStart"/>
      <w:r w:rsidRPr="005E528B">
        <w:rPr>
          <w:rFonts w:ascii="Arial" w:eastAsia="Times New Roman" w:hAnsi="Arial" w:cs="Arial"/>
          <w:sz w:val="21"/>
          <w:szCs w:val="21"/>
          <w:lang w:eastAsia="es-AR"/>
        </w:rPr>
        <w:t>with</w:t>
      </w:r>
      <w:proofErr w:type="spellEnd"/>
      <w:r w:rsidRPr="005E528B">
        <w:rPr>
          <w:rFonts w:ascii="Arial" w:eastAsia="Times New Roman" w:hAnsi="Arial" w:cs="Arial"/>
          <w:sz w:val="21"/>
          <w:szCs w:val="21"/>
          <w:lang w:eastAsia="es-AR"/>
        </w:rPr>
        <w:t xml:space="preserve"> me." (Soy Cristina, vuela conmigo). Algunas </w:t>
      </w:r>
      <w:hyperlink r:id="rId30" w:tooltip="Aerolínea" w:history="1">
        <w:r w:rsidRPr="005E528B">
          <w:rPr>
            <w:rFonts w:ascii="Arial" w:eastAsia="Times New Roman" w:hAnsi="Arial" w:cs="Arial"/>
            <w:sz w:val="21"/>
            <w:szCs w:val="21"/>
            <w:lang w:eastAsia="es-AR"/>
          </w:rPr>
          <w:t>aerolíneas</w:t>
        </w:r>
      </w:hyperlink>
      <w:r w:rsidRPr="005E528B">
        <w:rPr>
          <w:rFonts w:ascii="Arial" w:eastAsia="Times New Roman" w:hAnsi="Arial" w:cs="Arial"/>
          <w:sz w:val="21"/>
          <w:szCs w:val="21"/>
          <w:lang w:eastAsia="es-AR"/>
        </w:rPr>
        <w:t> como </w:t>
      </w:r>
      <w:proofErr w:type="spellStart"/>
      <w:r w:rsidRPr="005E528B">
        <w:rPr>
          <w:rFonts w:ascii="Arial" w:eastAsia="Times New Roman" w:hAnsi="Arial" w:cs="Arial"/>
          <w:sz w:val="21"/>
          <w:szCs w:val="21"/>
          <w:lang w:eastAsia="es-AR"/>
        </w:rPr>
        <w:fldChar w:fldCharType="begin"/>
      </w:r>
      <w:r w:rsidRPr="005E528B">
        <w:rPr>
          <w:rFonts w:ascii="Arial" w:eastAsia="Times New Roman" w:hAnsi="Arial" w:cs="Arial"/>
          <w:sz w:val="21"/>
          <w:szCs w:val="21"/>
          <w:lang w:eastAsia="es-AR"/>
        </w:rPr>
        <w:instrText xml:space="preserve"> HYPERLINK "https://es.wikipedia.org/w/index.php?title=Braniff_Airways&amp;action=edit&amp;redlink=1" \o "Braniff Airways (aún no redactado)" </w:instrText>
      </w:r>
      <w:r w:rsidRPr="005E528B">
        <w:rPr>
          <w:rFonts w:ascii="Arial" w:eastAsia="Times New Roman" w:hAnsi="Arial" w:cs="Arial"/>
          <w:sz w:val="21"/>
          <w:szCs w:val="21"/>
          <w:lang w:eastAsia="es-AR"/>
        </w:rPr>
        <w:fldChar w:fldCharType="separate"/>
      </w:r>
      <w:r w:rsidRPr="005E528B">
        <w:rPr>
          <w:rFonts w:ascii="Arial" w:eastAsia="Times New Roman" w:hAnsi="Arial" w:cs="Arial"/>
          <w:sz w:val="21"/>
          <w:szCs w:val="21"/>
          <w:lang w:eastAsia="es-AR"/>
        </w:rPr>
        <w:t>Braniff</w:t>
      </w:r>
      <w:proofErr w:type="spellEnd"/>
      <w:r w:rsidRPr="005E528B">
        <w:rPr>
          <w:rFonts w:ascii="Arial" w:eastAsia="Times New Roman" w:hAnsi="Arial" w:cs="Arial"/>
          <w:sz w:val="21"/>
          <w:szCs w:val="21"/>
          <w:lang w:eastAsia="es-AR"/>
        </w:rPr>
        <w:t xml:space="preserve"> </w:t>
      </w:r>
      <w:proofErr w:type="spellStart"/>
      <w:r w:rsidRPr="005E528B">
        <w:rPr>
          <w:rFonts w:ascii="Arial" w:eastAsia="Times New Roman" w:hAnsi="Arial" w:cs="Arial"/>
          <w:sz w:val="21"/>
          <w:szCs w:val="21"/>
          <w:lang w:eastAsia="es-AR"/>
        </w:rPr>
        <w:t>Airways</w:t>
      </w:r>
      <w:r w:rsidRPr="005E528B">
        <w:rPr>
          <w:rFonts w:ascii="Arial" w:eastAsia="Times New Roman" w:hAnsi="Arial" w:cs="Arial"/>
          <w:sz w:val="21"/>
          <w:szCs w:val="21"/>
          <w:lang w:eastAsia="es-AR"/>
        </w:rPr>
        <w:fldChar w:fldCharType="end"/>
      </w:r>
      <w:r w:rsidRPr="005E528B">
        <w:rPr>
          <w:rFonts w:ascii="Arial" w:eastAsia="Times New Roman" w:hAnsi="Arial" w:cs="Arial"/>
          <w:sz w:val="21"/>
          <w:szCs w:val="21"/>
          <w:lang w:eastAsia="es-AR"/>
        </w:rPr>
        <w:t>hacían</w:t>
      </w:r>
      <w:proofErr w:type="spellEnd"/>
      <w:r w:rsidRPr="005E528B">
        <w:rPr>
          <w:rFonts w:ascii="Arial" w:eastAsia="Times New Roman" w:hAnsi="Arial" w:cs="Arial"/>
          <w:sz w:val="21"/>
          <w:szCs w:val="21"/>
          <w:lang w:eastAsia="es-AR"/>
        </w:rPr>
        <w:t xml:space="preserve"> cambiar de ropa a sus azafatas durante el vuelo, haciendo que sus vestimentas las convirtieran en más atractivas durante el servicio de comidas. En algunos anuncios a esta práctica se la denominó "air </w:t>
      </w:r>
      <w:proofErr w:type="spellStart"/>
      <w:r w:rsidRPr="005E528B">
        <w:rPr>
          <w:rFonts w:ascii="Arial" w:eastAsia="Times New Roman" w:hAnsi="Arial" w:cs="Arial"/>
          <w:sz w:val="21"/>
          <w:szCs w:val="21"/>
          <w:lang w:eastAsia="es-AR"/>
        </w:rPr>
        <w:t>strip</w:t>
      </w:r>
      <w:proofErr w:type="spellEnd"/>
      <w:r w:rsidRPr="005E528B">
        <w:rPr>
          <w:rFonts w:ascii="Arial" w:eastAsia="Times New Roman" w:hAnsi="Arial" w:cs="Arial"/>
          <w:sz w:val="21"/>
          <w:szCs w:val="21"/>
          <w:lang w:eastAsia="es-AR"/>
        </w:rPr>
        <w:t>" con una música sugerente de fondo. Por otra parte, alguna línea aérea requirió que solo mujeres solteras podían trabajar en sus flotas. El libro de las autoras Trudy Baker y Rachel Jones titulado: </w:t>
      </w:r>
      <w:proofErr w:type="spellStart"/>
      <w:r w:rsidRPr="005E528B">
        <w:rPr>
          <w:rFonts w:ascii="Arial" w:eastAsia="Times New Roman" w:hAnsi="Arial" w:cs="Arial"/>
          <w:i/>
          <w:iCs/>
          <w:sz w:val="21"/>
          <w:szCs w:val="21"/>
          <w:lang w:eastAsia="es-AR"/>
        </w:rPr>
        <w:t>Coffee</w:t>
      </w:r>
      <w:proofErr w:type="spellEnd"/>
      <w:r w:rsidRPr="005E528B">
        <w:rPr>
          <w:rFonts w:ascii="Arial" w:eastAsia="Times New Roman" w:hAnsi="Arial" w:cs="Arial"/>
          <w:i/>
          <w:iCs/>
          <w:sz w:val="21"/>
          <w:szCs w:val="21"/>
          <w:lang w:eastAsia="es-AR"/>
        </w:rPr>
        <w:t xml:space="preserve">, Tea, </w:t>
      </w:r>
      <w:proofErr w:type="spellStart"/>
      <w:r w:rsidRPr="005E528B">
        <w:rPr>
          <w:rFonts w:ascii="Arial" w:eastAsia="Times New Roman" w:hAnsi="Arial" w:cs="Arial"/>
          <w:i/>
          <w:iCs/>
          <w:sz w:val="21"/>
          <w:szCs w:val="21"/>
          <w:lang w:eastAsia="es-AR"/>
        </w:rPr>
        <w:t>or</w:t>
      </w:r>
      <w:proofErr w:type="spellEnd"/>
      <w:r w:rsidRPr="005E528B">
        <w:rPr>
          <w:rFonts w:ascii="Arial" w:eastAsia="Times New Roman" w:hAnsi="Arial" w:cs="Arial"/>
          <w:i/>
          <w:iCs/>
          <w:sz w:val="21"/>
          <w:szCs w:val="21"/>
          <w:lang w:eastAsia="es-AR"/>
        </w:rPr>
        <w:t xml:space="preserve"> Me</w:t>
      </w:r>
      <w:proofErr w:type="gramStart"/>
      <w:r w:rsidRPr="005E528B">
        <w:rPr>
          <w:rFonts w:ascii="Arial" w:eastAsia="Times New Roman" w:hAnsi="Arial" w:cs="Arial"/>
          <w:i/>
          <w:iCs/>
          <w:sz w:val="21"/>
          <w:szCs w:val="21"/>
          <w:lang w:eastAsia="es-AR"/>
        </w:rPr>
        <w:t>?</w:t>
      </w:r>
      <w:proofErr w:type="gramEnd"/>
      <w:r w:rsidRPr="005E528B">
        <w:rPr>
          <w:rFonts w:ascii="Arial" w:eastAsia="Times New Roman" w:hAnsi="Arial" w:cs="Arial"/>
          <w:i/>
          <w:iCs/>
          <w:sz w:val="21"/>
          <w:szCs w:val="21"/>
          <w:lang w:eastAsia="es-AR"/>
        </w:rPr>
        <w:t xml:space="preserve">: </w:t>
      </w:r>
      <w:proofErr w:type="spellStart"/>
      <w:r w:rsidRPr="005E528B">
        <w:rPr>
          <w:rFonts w:ascii="Arial" w:eastAsia="Times New Roman" w:hAnsi="Arial" w:cs="Arial"/>
          <w:i/>
          <w:iCs/>
          <w:sz w:val="21"/>
          <w:szCs w:val="21"/>
          <w:lang w:eastAsia="es-AR"/>
        </w:rPr>
        <w:t>The</w:t>
      </w:r>
      <w:proofErr w:type="spellEnd"/>
      <w:r w:rsidRPr="005E528B">
        <w:rPr>
          <w:rFonts w:ascii="Arial" w:eastAsia="Times New Roman" w:hAnsi="Arial" w:cs="Arial"/>
          <w:i/>
          <w:iCs/>
          <w:sz w:val="21"/>
          <w:szCs w:val="21"/>
          <w:lang w:eastAsia="es-AR"/>
        </w:rPr>
        <w:t xml:space="preserve"> </w:t>
      </w:r>
      <w:proofErr w:type="spellStart"/>
      <w:r w:rsidRPr="005E528B">
        <w:rPr>
          <w:rFonts w:ascii="Arial" w:eastAsia="Times New Roman" w:hAnsi="Arial" w:cs="Arial"/>
          <w:i/>
          <w:iCs/>
          <w:sz w:val="21"/>
          <w:szCs w:val="21"/>
          <w:lang w:eastAsia="es-AR"/>
        </w:rPr>
        <w:t>Uninhibited</w:t>
      </w:r>
      <w:proofErr w:type="spellEnd"/>
      <w:r w:rsidRPr="005E528B">
        <w:rPr>
          <w:rFonts w:ascii="Arial" w:eastAsia="Times New Roman" w:hAnsi="Arial" w:cs="Arial"/>
          <w:i/>
          <w:iCs/>
          <w:sz w:val="21"/>
          <w:szCs w:val="21"/>
          <w:lang w:eastAsia="es-AR"/>
        </w:rPr>
        <w:t xml:space="preserve"> </w:t>
      </w:r>
      <w:proofErr w:type="spellStart"/>
      <w:r w:rsidRPr="005E528B">
        <w:rPr>
          <w:rFonts w:ascii="Arial" w:eastAsia="Times New Roman" w:hAnsi="Arial" w:cs="Arial"/>
          <w:i/>
          <w:iCs/>
          <w:sz w:val="21"/>
          <w:szCs w:val="21"/>
          <w:lang w:eastAsia="es-AR"/>
        </w:rPr>
        <w:t>Memoirs</w:t>
      </w:r>
      <w:proofErr w:type="spellEnd"/>
      <w:r w:rsidRPr="005E528B">
        <w:rPr>
          <w:rFonts w:ascii="Arial" w:eastAsia="Times New Roman" w:hAnsi="Arial" w:cs="Arial"/>
          <w:i/>
          <w:iCs/>
          <w:sz w:val="21"/>
          <w:szCs w:val="21"/>
          <w:lang w:eastAsia="es-AR"/>
        </w:rPr>
        <w:t xml:space="preserve"> of </w:t>
      </w:r>
      <w:proofErr w:type="spellStart"/>
      <w:r w:rsidRPr="005E528B">
        <w:rPr>
          <w:rFonts w:ascii="Arial" w:eastAsia="Times New Roman" w:hAnsi="Arial" w:cs="Arial"/>
          <w:i/>
          <w:iCs/>
          <w:sz w:val="21"/>
          <w:szCs w:val="21"/>
          <w:lang w:eastAsia="es-AR"/>
        </w:rPr>
        <w:t>Two</w:t>
      </w:r>
      <w:proofErr w:type="spellEnd"/>
      <w:r w:rsidRPr="005E528B">
        <w:rPr>
          <w:rFonts w:ascii="Arial" w:eastAsia="Times New Roman" w:hAnsi="Arial" w:cs="Arial"/>
          <w:i/>
          <w:iCs/>
          <w:sz w:val="21"/>
          <w:szCs w:val="21"/>
          <w:lang w:eastAsia="es-AR"/>
        </w:rPr>
        <w:t xml:space="preserve"> </w:t>
      </w:r>
      <w:proofErr w:type="spellStart"/>
      <w:r w:rsidRPr="005E528B">
        <w:rPr>
          <w:rFonts w:ascii="Arial" w:eastAsia="Times New Roman" w:hAnsi="Arial" w:cs="Arial"/>
          <w:i/>
          <w:iCs/>
          <w:sz w:val="21"/>
          <w:szCs w:val="21"/>
          <w:lang w:eastAsia="es-AR"/>
        </w:rPr>
        <w:t>Airline</w:t>
      </w:r>
      <w:proofErr w:type="spellEnd"/>
      <w:r w:rsidRPr="005E528B">
        <w:rPr>
          <w:rFonts w:ascii="Arial" w:eastAsia="Times New Roman" w:hAnsi="Arial" w:cs="Arial"/>
          <w:i/>
          <w:iCs/>
          <w:sz w:val="21"/>
          <w:szCs w:val="21"/>
          <w:lang w:eastAsia="es-AR"/>
        </w:rPr>
        <w:t xml:space="preserve"> </w:t>
      </w:r>
      <w:proofErr w:type="spellStart"/>
      <w:r w:rsidRPr="005E528B">
        <w:rPr>
          <w:rFonts w:ascii="Arial" w:eastAsia="Times New Roman" w:hAnsi="Arial" w:cs="Arial"/>
          <w:i/>
          <w:iCs/>
          <w:sz w:val="21"/>
          <w:szCs w:val="21"/>
          <w:lang w:eastAsia="es-AR"/>
        </w:rPr>
        <w:t>Stewardesses</w:t>
      </w:r>
      <w:proofErr w:type="spellEnd"/>
      <w:r w:rsidRPr="005E528B">
        <w:rPr>
          <w:rFonts w:ascii="Arial" w:eastAsia="Times New Roman" w:hAnsi="Arial" w:cs="Arial"/>
          <w:sz w:val="21"/>
          <w:szCs w:val="21"/>
          <w:lang w:eastAsia="es-AR"/>
        </w:rPr>
        <w:t> publicado en 1967 enfatiza este aspecto del rol.</w:t>
      </w:r>
    </w:p>
    <w:p w:rsidR="005E528B" w:rsidRPr="005E528B" w:rsidRDefault="005E528B" w:rsidP="005E528B">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es-AR"/>
        </w:rPr>
      </w:pPr>
      <w:r w:rsidRPr="005E528B">
        <w:rPr>
          <w:rFonts w:ascii="Georgia" w:eastAsia="Times New Roman" w:hAnsi="Georgia" w:cs="Times New Roman"/>
          <w:color w:val="000000"/>
          <w:sz w:val="36"/>
          <w:szCs w:val="36"/>
          <w:lang w:eastAsia="es-AR"/>
        </w:rPr>
        <w:t>Otras variantes</w:t>
      </w:r>
    </w:p>
    <w:p w:rsidR="005E528B" w:rsidRPr="005E528B" w:rsidRDefault="005E528B" w:rsidP="005E528B">
      <w:pPr>
        <w:shd w:val="clear" w:color="auto" w:fill="F8F9FA"/>
        <w:spacing w:after="0" w:line="240" w:lineRule="auto"/>
        <w:jc w:val="center"/>
        <w:rPr>
          <w:rFonts w:ascii="Arial" w:eastAsia="Times New Roman" w:hAnsi="Arial" w:cs="Arial"/>
          <w:color w:val="222222"/>
          <w:sz w:val="20"/>
          <w:szCs w:val="20"/>
          <w:lang w:eastAsia="es-AR"/>
        </w:rPr>
      </w:pPr>
      <w:r w:rsidRPr="005E528B">
        <w:rPr>
          <w:rFonts w:ascii="Arial" w:eastAsia="Times New Roman" w:hAnsi="Arial" w:cs="Arial"/>
          <w:noProof/>
          <w:color w:val="0B0080"/>
          <w:sz w:val="20"/>
          <w:szCs w:val="20"/>
          <w:lang w:eastAsia="es-AR"/>
        </w:rPr>
        <w:drawing>
          <wp:inline distT="0" distB="0" distL="0" distR="0" wp14:anchorId="316EBE7D" wp14:editId="7B834D00">
            <wp:extent cx="2096135" cy="3260090"/>
            <wp:effectExtent l="0" t="0" r="0" b="0"/>
            <wp:docPr id="4" name="Imagen 4" descr="https://upload.wikimedia.org/wikipedia/commons/thumb/4/48/Garuda_Indonesia_Flight_Attendants_in_Kebaya.jpg/220px-Garuda_Indonesia_Flight_Attendants_in_Kebaya.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4/48/Garuda_Indonesia_Flight_Attendants_in_Kebaya.jpg/220px-Garuda_Indonesia_Flight_Attendants_in_Kebaya.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96135" cy="3260090"/>
                    </a:xfrm>
                    <a:prstGeom prst="rect">
                      <a:avLst/>
                    </a:prstGeom>
                    <a:noFill/>
                    <a:ln>
                      <a:noFill/>
                    </a:ln>
                  </pic:spPr>
                </pic:pic>
              </a:graphicData>
            </a:graphic>
          </wp:inline>
        </w:drawing>
      </w:r>
    </w:p>
    <w:p w:rsidR="005E528B" w:rsidRPr="005E528B" w:rsidRDefault="005E528B" w:rsidP="005E528B">
      <w:pPr>
        <w:shd w:val="clear" w:color="auto" w:fill="F8F9FA"/>
        <w:spacing w:line="336" w:lineRule="atLeast"/>
        <w:rPr>
          <w:rFonts w:ascii="Arial" w:eastAsia="Times New Roman" w:hAnsi="Arial" w:cs="Arial"/>
          <w:sz w:val="19"/>
          <w:szCs w:val="19"/>
          <w:lang w:eastAsia="es-AR"/>
        </w:rPr>
      </w:pPr>
      <w:r w:rsidRPr="005E528B">
        <w:rPr>
          <w:rFonts w:ascii="Arial" w:eastAsia="Times New Roman" w:hAnsi="Arial" w:cs="Arial"/>
          <w:sz w:val="19"/>
          <w:szCs w:val="19"/>
          <w:lang w:eastAsia="es-AR"/>
        </w:rPr>
        <w:t>TCP de </w:t>
      </w:r>
      <w:proofErr w:type="spellStart"/>
      <w:r w:rsidRPr="005E528B">
        <w:rPr>
          <w:rFonts w:ascii="Arial" w:eastAsia="Times New Roman" w:hAnsi="Arial" w:cs="Arial"/>
          <w:sz w:val="19"/>
          <w:szCs w:val="19"/>
          <w:lang w:eastAsia="es-AR"/>
        </w:rPr>
        <w:fldChar w:fldCharType="begin"/>
      </w:r>
      <w:r w:rsidRPr="005E528B">
        <w:rPr>
          <w:rFonts w:ascii="Arial" w:eastAsia="Times New Roman" w:hAnsi="Arial" w:cs="Arial"/>
          <w:sz w:val="19"/>
          <w:szCs w:val="19"/>
          <w:lang w:eastAsia="es-AR"/>
        </w:rPr>
        <w:instrText xml:space="preserve"> HYPERLINK "https://es.wikipedia.org/wiki/Garuda_Indonesia" \o "Garuda Indonesia" </w:instrText>
      </w:r>
      <w:r w:rsidRPr="005E528B">
        <w:rPr>
          <w:rFonts w:ascii="Arial" w:eastAsia="Times New Roman" w:hAnsi="Arial" w:cs="Arial"/>
          <w:sz w:val="19"/>
          <w:szCs w:val="19"/>
          <w:lang w:eastAsia="es-AR"/>
        </w:rPr>
        <w:fldChar w:fldCharType="separate"/>
      </w:r>
      <w:r w:rsidRPr="005E528B">
        <w:rPr>
          <w:rFonts w:ascii="Arial" w:eastAsia="Times New Roman" w:hAnsi="Arial" w:cs="Arial"/>
          <w:sz w:val="19"/>
          <w:szCs w:val="19"/>
          <w:lang w:eastAsia="es-AR"/>
        </w:rPr>
        <w:t>Garuda</w:t>
      </w:r>
      <w:proofErr w:type="spellEnd"/>
      <w:r w:rsidRPr="005E528B">
        <w:rPr>
          <w:rFonts w:ascii="Arial" w:eastAsia="Times New Roman" w:hAnsi="Arial" w:cs="Arial"/>
          <w:sz w:val="19"/>
          <w:szCs w:val="19"/>
          <w:lang w:eastAsia="es-AR"/>
        </w:rPr>
        <w:t xml:space="preserve"> Indonesia</w:t>
      </w:r>
      <w:r w:rsidRPr="005E528B">
        <w:rPr>
          <w:rFonts w:ascii="Arial" w:eastAsia="Times New Roman" w:hAnsi="Arial" w:cs="Arial"/>
          <w:sz w:val="19"/>
          <w:szCs w:val="19"/>
          <w:lang w:eastAsia="es-AR"/>
        </w:rPr>
        <w:fldChar w:fldCharType="end"/>
      </w:r>
      <w:r w:rsidRPr="005E528B">
        <w:rPr>
          <w:rFonts w:ascii="Arial" w:eastAsia="Times New Roman" w:hAnsi="Arial" w:cs="Arial"/>
          <w:sz w:val="19"/>
          <w:szCs w:val="19"/>
          <w:lang w:eastAsia="es-AR"/>
        </w:rPr>
        <w:t>.</w:t>
      </w:r>
    </w:p>
    <w:p w:rsidR="005E528B" w:rsidRPr="005E528B" w:rsidRDefault="005E528B" w:rsidP="005E528B">
      <w:pPr>
        <w:shd w:val="clear" w:color="auto" w:fill="FFFFFF"/>
        <w:spacing w:before="120" w:after="120" w:line="240" w:lineRule="auto"/>
        <w:rPr>
          <w:rFonts w:ascii="Arial" w:eastAsia="Times New Roman" w:hAnsi="Arial" w:cs="Arial"/>
          <w:sz w:val="21"/>
          <w:szCs w:val="21"/>
          <w:lang w:eastAsia="es-AR"/>
        </w:rPr>
      </w:pPr>
      <w:r w:rsidRPr="005E528B">
        <w:rPr>
          <w:rFonts w:ascii="Arial" w:eastAsia="Times New Roman" w:hAnsi="Arial" w:cs="Arial"/>
          <w:sz w:val="21"/>
          <w:szCs w:val="21"/>
          <w:lang w:eastAsia="es-AR"/>
        </w:rPr>
        <w:t>También </w:t>
      </w:r>
      <w:r w:rsidRPr="005E528B">
        <w:rPr>
          <w:rFonts w:ascii="Arial" w:eastAsia="Times New Roman" w:hAnsi="Arial" w:cs="Arial"/>
          <w:b/>
          <w:bCs/>
          <w:sz w:val="21"/>
          <w:szCs w:val="21"/>
          <w:lang w:eastAsia="es-AR"/>
        </w:rPr>
        <w:t>auxiliar de servicios a bordo</w:t>
      </w:r>
      <w:r w:rsidRPr="005E528B">
        <w:rPr>
          <w:rFonts w:ascii="Arial" w:eastAsia="Times New Roman" w:hAnsi="Arial" w:cs="Arial"/>
          <w:sz w:val="21"/>
          <w:szCs w:val="21"/>
          <w:lang w:eastAsia="es-AR"/>
        </w:rPr>
        <w:t xml:space="preserve"> se puede referir a una persona que proporciona información. Las salidas profesionales de los auxiliares de vuelo, aparte de congresos y convenciones, ferias y todo tipo de eventos existen </w:t>
      </w:r>
      <w:r w:rsidRPr="005E528B">
        <w:rPr>
          <w:rFonts w:ascii="Arial" w:eastAsia="Times New Roman" w:hAnsi="Arial" w:cs="Arial"/>
          <w:sz w:val="21"/>
          <w:szCs w:val="21"/>
          <w:lang w:eastAsia="es-AR"/>
        </w:rPr>
        <w:lastRenderedPageBreak/>
        <w:t>los </w:t>
      </w:r>
      <w:proofErr w:type="spellStart"/>
      <w:r w:rsidRPr="005E528B">
        <w:rPr>
          <w:rFonts w:ascii="Arial" w:eastAsia="Times New Roman" w:hAnsi="Arial" w:cs="Arial"/>
          <w:i/>
          <w:iCs/>
          <w:sz w:val="21"/>
          <w:szCs w:val="21"/>
          <w:lang w:eastAsia="es-AR"/>
        </w:rPr>
        <w:t>transfers</w:t>
      </w:r>
      <w:proofErr w:type="spellEnd"/>
      <w:r w:rsidRPr="005E528B">
        <w:rPr>
          <w:rFonts w:ascii="Arial" w:eastAsia="Times New Roman" w:hAnsi="Arial" w:cs="Arial"/>
          <w:sz w:val="21"/>
          <w:szCs w:val="21"/>
          <w:lang w:eastAsia="es-AR"/>
        </w:rPr>
        <w:t> en aeropuertos, actos sociales e institucionales, promociones publicitarias, acciones de </w:t>
      </w:r>
      <w:hyperlink r:id="rId33" w:tooltip="Mercadotecnia" w:history="1">
        <w:r w:rsidRPr="005E528B">
          <w:rPr>
            <w:rFonts w:ascii="Arial" w:eastAsia="Times New Roman" w:hAnsi="Arial" w:cs="Arial"/>
            <w:sz w:val="21"/>
            <w:szCs w:val="21"/>
            <w:lang w:eastAsia="es-AR"/>
          </w:rPr>
          <w:t>mercadotecnia</w:t>
        </w:r>
      </w:hyperlink>
      <w:r w:rsidRPr="005E528B">
        <w:rPr>
          <w:rFonts w:ascii="Arial" w:eastAsia="Times New Roman" w:hAnsi="Arial" w:cs="Arial"/>
          <w:sz w:val="21"/>
          <w:szCs w:val="21"/>
          <w:lang w:eastAsia="es-AR"/>
        </w:rPr>
        <w:t> promocional, presentaciones de producto, eventos deportivos, degustaciones, etc.</w:t>
      </w:r>
    </w:p>
    <w:p w:rsidR="005E528B" w:rsidRPr="005E528B" w:rsidRDefault="005E528B" w:rsidP="005E528B">
      <w:pPr>
        <w:shd w:val="clear" w:color="auto" w:fill="FFFFFF"/>
        <w:spacing w:before="120" w:after="120" w:line="240" w:lineRule="auto"/>
        <w:rPr>
          <w:rFonts w:ascii="Arial" w:eastAsia="Times New Roman" w:hAnsi="Arial" w:cs="Arial"/>
          <w:color w:val="222222"/>
          <w:sz w:val="21"/>
          <w:szCs w:val="21"/>
          <w:lang w:eastAsia="es-AR"/>
        </w:rPr>
      </w:pPr>
      <w:r w:rsidRPr="005E528B">
        <w:rPr>
          <w:rFonts w:ascii="Arial" w:eastAsia="Times New Roman" w:hAnsi="Arial" w:cs="Arial"/>
          <w:color w:val="222222"/>
          <w:sz w:val="21"/>
          <w:szCs w:val="21"/>
          <w:lang w:eastAsia="es-AR"/>
        </w:rPr>
        <w:t>La azafata debe ser la imagen de un producto o un servicio siendo su cara más amable. La presencia y, sobre todo, su saber estar, se identifican con el producto o servicio para el que trabaja. Los requisitos son muy importantes, siendo la imagen una referencia, ya que es un </w:t>
      </w:r>
      <w:hyperlink r:id="rId34" w:tooltip="Trabajo de cara al público (aún no redactado)" w:history="1">
        <w:r w:rsidRPr="005E528B">
          <w:rPr>
            <w:rFonts w:ascii="Arial" w:eastAsia="Times New Roman" w:hAnsi="Arial" w:cs="Arial"/>
            <w:color w:val="A55858"/>
            <w:sz w:val="21"/>
            <w:szCs w:val="21"/>
            <w:lang w:eastAsia="es-AR"/>
          </w:rPr>
          <w:t>trabajo de cara al público</w:t>
        </w:r>
      </w:hyperlink>
      <w:r w:rsidRPr="005E528B">
        <w:rPr>
          <w:rFonts w:ascii="Arial" w:eastAsia="Times New Roman" w:hAnsi="Arial" w:cs="Arial"/>
          <w:color w:val="222222"/>
          <w:sz w:val="21"/>
          <w:szCs w:val="21"/>
          <w:lang w:eastAsia="es-AR"/>
        </w:rPr>
        <w:t>. Normalmente se requiere una altura mínima de 1,67 m, pero sobre todo es básico tener buena presencia, don de gentes, conocer idiomas y ser resolutivo ante los problemas que se puedan plantear.</w:t>
      </w:r>
    </w:p>
    <w:p w:rsidR="005E528B" w:rsidRPr="005E528B" w:rsidRDefault="005E528B" w:rsidP="005E528B">
      <w:pPr>
        <w:spacing w:before="120" w:after="120" w:line="240" w:lineRule="auto"/>
        <w:rPr>
          <w:rFonts w:ascii="Arial" w:eastAsia="Times New Roman" w:hAnsi="Arial" w:cs="Arial"/>
          <w:color w:val="222222"/>
          <w:sz w:val="21"/>
          <w:szCs w:val="21"/>
          <w:lang w:val="es-ES" w:eastAsia="es-AR"/>
        </w:rPr>
      </w:pPr>
    </w:p>
    <w:p w:rsidR="009A3A6D" w:rsidRDefault="009A3A6D"/>
    <w:sectPr w:rsidR="009A3A6D" w:rsidSect="005E528B">
      <w:pgSz w:w="11906" w:h="16838"/>
      <w:pgMar w:top="426" w:right="424"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8B"/>
    <w:rsid w:val="00026ABF"/>
    <w:rsid w:val="005E528B"/>
    <w:rsid w:val="009A3A6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B66D0-C29A-4E48-B6F5-77E65B6C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961823">
      <w:bodyDiv w:val="1"/>
      <w:marLeft w:val="0"/>
      <w:marRight w:val="0"/>
      <w:marTop w:val="0"/>
      <w:marBottom w:val="0"/>
      <w:divBdr>
        <w:top w:val="none" w:sz="0" w:space="0" w:color="auto"/>
        <w:left w:val="none" w:sz="0" w:space="0" w:color="auto"/>
        <w:bottom w:val="none" w:sz="0" w:space="0" w:color="auto"/>
        <w:right w:val="none" w:sz="0" w:space="0" w:color="auto"/>
      </w:divBdr>
      <w:divsChild>
        <w:div w:id="1355419148">
          <w:marLeft w:val="0"/>
          <w:marRight w:val="0"/>
          <w:marTop w:val="0"/>
          <w:marBottom w:val="0"/>
          <w:divBdr>
            <w:top w:val="none" w:sz="0" w:space="0" w:color="auto"/>
            <w:left w:val="none" w:sz="0" w:space="0" w:color="auto"/>
            <w:bottom w:val="none" w:sz="0" w:space="0" w:color="auto"/>
            <w:right w:val="none" w:sz="0" w:space="0" w:color="auto"/>
          </w:divBdr>
          <w:divsChild>
            <w:div w:id="1913731885">
              <w:marLeft w:val="0"/>
              <w:marRight w:val="0"/>
              <w:marTop w:val="0"/>
              <w:marBottom w:val="0"/>
              <w:divBdr>
                <w:top w:val="none" w:sz="0" w:space="0" w:color="auto"/>
                <w:left w:val="none" w:sz="0" w:space="0" w:color="auto"/>
                <w:bottom w:val="none" w:sz="0" w:space="0" w:color="auto"/>
                <w:right w:val="none" w:sz="0" w:space="0" w:color="auto"/>
              </w:divBdr>
              <w:divsChild>
                <w:div w:id="661156011">
                  <w:marLeft w:val="0"/>
                  <w:marRight w:val="0"/>
                  <w:marTop w:val="0"/>
                  <w:marBottom w:val="0"/>
                  <w:divBdr>
                    <w:top w:val="none" w:sz="0" w:space="0" w:color="auto"/>
                    <w:left w:val="none" w:sz="0" w:space="0" w:color="auto"/>
                    <w:bottom w:val="none" w:sz="0" w:space="0" w:color="auto"/>
                    <w:right w:val="none" w:sz="0" w:space="0" w:color="auto"/>
                  </w:divBdr>
                  <w:divsChild>
                    <w:div w:id="65345665">
                      <w:marLeft w:val="336"/>
                      <w:marRight w:val="0"/>
                      <w:marTop w:val="120"/>
                      <w:marBottom w:val="312"/>
                      <w:divBdr>
                        <w:top w:val="none" w:sz="0" w:space="0" w:color="auto"/>
                        <w:left w:val="none" w:sz="0" w:space="0" w:color="auto"/>
                        <w:bottom w:val="none" w:sz="0" w:space="0" w:color="auto"/>
                        <w:right w:val="none" w:sz="0" w:space="0" w:color="auto"/>
                      </w:divBdr>
                      <w:divsChild>
                        <w:div w:id="10084105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721896987">
      <w:bodyDiv w:val="1"/>
      <w:marLeft w:val="0"/>
      <w:marRight w:val="0"/>
      <w:marTop w:val="0"/>
      <w:marBottom w:val="0"/>
      <w:divBdr>
        <w:top w:val="none" w:sz="0" w:space="0" w:color="auto"/>
        <w:left w:val="none" w:sz="0" w:space="0" w:color="auto"/>
        <w:bottom w:val="none" w:sz="0" w:space="0" w:color="auto"/>
        <w:right w:val="none" w:sz="0" w:space="0" w:color="auto"/>
      </w:divBdr>
      <w:divsChild>
        <w:div w:id="368841160">
          <w:marLeft w:val="336"/>
          <w:marRight w:val="0"/>
          <w:marTop w:val="120"/>
          <w:marBottom w:val="312"/>
          <w:divBdr>
            <w:top w:val="none" w:sz="0" w:space="0" w:color="auto"/>
            <w:left w:val="none" w:sz="0" w:space="0" w:color="auto"/>
            <w:bottom w:val="none" w:sz="0" w:space="0" w:color="auto"/>
            <w:right w:val="none" w:sz="0" w:space="0" w:color="auto"/>
          </w:divBdr>
          <w:divsChild>
            <w:div w:id="18020689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43155355">
          <w:marLeft w:val="336"/>
          <w:marRight w:val="0"/>
          <w:marTop w:val="120"/>
          <w:marBottom w:val="312"/>
          <w:divBdr>
            <w:top w:val="none" w:sz="0" w:space="0" w:color="auto"/>
            <w:left w:val="none" w:sz="0" w:space="0" w:color="auto"/>
            <w:bottom w:val="none" w:sz="0" w:space="0" w:color="auto"/>
            <w:right w:val="none" w:sz="0" w:space="0" w:color="auto"/>
          </w:divBdr>
          <w:divsChild>
            <w:div w:id="5797576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1118656">
          <w:marLeft w:val="336"/>
          <w:marRight w:val="0"/>
          <w:marTop w:val="120"/>
          <w:marBottom w:val="312"/>
          <w:divBdr>
            <w:top w:val="none" w:sz="0" w:space="0" w:color="auto"/>
            <w:left w:val="none" w:sz="0" w:space="0" w:color="auto"/>
            <w:bottom w:val="none" w:sz="0" w:space="0" w:color="auto"/>
            <w:right w:val="none" w:sz="0" w:space="0" w:color="auto"/>
          </w:divBdr>
          <w:divsChild>
            <w:div w:id="5398214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Barco" TargetMode="External"/><Relationship Id="rId13" Type="http://schemas.openxmlformats.org/officeDocument/2006/relationships/hyperlink" Target="https://es.wikipedia.org/wiki/Ellen_Church" TargetMode="External"/><Relationship Id="rId18" Type="http://schemas.openxmlformats.org/officeDocument/2006/relationships/hyperlink" Target="https://es.wikipedia.org/wiki/Aeroflot" TargetMode="External"/><Relationship Id="rId26" Type="http://schemas.openxmlformats.org/officeDocument/2006/relationships/hyperlink" Target="https://es.wikipedia.org/wiki/Villa_Cisneros" TargetMode="External"/><Relationship Id="rId3" Type="http://schemas.openxmlformats.org/officeDocument/2006/relationships/webSettings" Target="webSettings.xml"/><Relationship Id="rId21" Type="http://schemas.openxmlformats.org/officeDocument/2006/relationships/hyperlink" Target="https://es.wikipedia.org/wiki/Diccionario_de_la_RAE" TargetMode="External"/><Relationship Id="rId34" Type="http://schemas.openxmlformats.org/officeDocument/2006/relationships/hyperlink" Target="https://es.wikipedia.org/w/index.php?title=Trabajo_de_cara_al_p%C3%BAblico&amp;action=edit&amp;redlink=1" TargetMode="External"/><Relationship Id="rId7" Type="http://schemas.openxmlformats.org/officeDocument/2006/relationships/hyperlink" Target="https://es.wikipedia.org/wiki/Pasajero" TargetMode="External"/><Relationship Id="rId12" Type="http://schemas.openxmlformats.org/officeDocument/2006/relationships/hyperlink" Target="https://es.wikipedia.org/wiki/Wikipedia:Verificabilidad" TargetMode="External"/><Relationship Id="rId17" Type="http://schemas.openxmlformats.org/officeDocument/2006/relationships/image" Target="media/image2.jpeg"/><Relationship Id="rId25" Type="http://schemas.openxmlformats.org/officeDocument/2006/relationships/hyperlink" Target="https://es.wikipedia.org/wiki/Iberia_(aerol%C3%ADnea)" TargetMode="External"/><Relationship Id="rId33" Type="http://schemas.openxmlformats.org/officeDocument/2006/relationships/hyperlink" Target="https://es.wikipedia.org/wiki/Mercadotecnia" TargetMode="External"/><Relationship Id="rId2" Type="http://schemas.openxmlformats.org/officeDocument/2006/relationships/settings" Target="settings.xml"/><Relationship Id="rId16" Type="http://schemas.openxmlformats.org/officeDocument/2006/relationships/hyperlink" Target="https://commons.wikimedia.org/wiki/File:Aeroflot_stewardess.tiff" TargetMode="External"/><Relationship Id="rId20" Type="http://schemas.openxmlformats.org/officeDocument/2006/relationships/hyperlink" Target="https://es.wikipedia.org/wiki/Real_Academia_Espa%C3%B1ola" TargetMode="External"/><Relationship Id="rId29" Type="http://schemas.openxmlformats.org/officeDocument/2006/relationships/hyperlink" Target="https://es.wikipedia.org/wiki/Real_Academia_Espa%C3%B1ola" TargetMode="External"/><Relationship Id="rId1" Type="http://schemas.openxmlformats.org/officeDocument/2006/relationships/styles" Target="styles.xml"/><Relationship Id="rId6" Type="http://schemas.openxmlformats.org/officeDocument/2006/relationships/hyperlink" Target="https://es.wikipedia.org/wiki/Tripulaci%C3%B3n" TargetMode="External"/><Relationship Id="rId11" Type="http://schemas.openxmlformats.org/officeDocument/2006/relationships/hyperlink" Target="https://es.wikipedia.org/wiki/Alemania" TargetMode="External"/><Relationship Id="rId24" Type="http://schemas.openxmlformats.org/officeDocument/2006/relationships/image" Target="media/image3.jpeg"/><Relationship Id="rId32"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s://es.wikipedia.org/wiki/Chicago" TargetMode="External"/><Relationship Id="rId23" Type="http://schemas.openxmlformats.org/officeDocument/2006/relationships/hyperlink" Target="https://commons.wikimedia.org/wiki/File:Domodedovo_IMG_2594_(8062181166).jpg" TargetMode="External"/><Relationship Id="rId28" Type="http://schemas.openxmlformats.org/officeDocument/2006/relationships/hyperlink" Target="https://es.wikipedia.org/wiki/Auxiliar_de_vuelo" TargetMode="External"/><Relationship Id="rId36" Type="http://schemas.openxmlformats.org/officeDocument/2006/relationships/theme" Target="theme/theme1.xml"/><Relationship Id="rId10" Type="http://schemas.openxmlformats.org/officeDocument/2006/relationships/hyperlink" Target="https://es.wikipedia.org/wiki/Dirigible" TargetMode="External"/><Relationship Id="rId19" Type="http://schemas.openxmlformats.org/officeDocument/2006/relationships/hyperlink" Target="https://es.wikipedia.org/wiki/Auxiliar_de_vuelo" TargetMode="External"/><Relationship Id="rId31" Type="http://schemas.openxmlformats.org/officeDocument/2006/relationships/hyperlink" Target="https://commons.wikimedia.org/wiki/File:Garuda_Indonesia_Flight_Attendants_in_Kebaya.jpg" TargetMode="External"/><Relationship Id="rId4" Type="http://schemas.openxmlformats.org/officeDocument/2006/relationships/hyperlink" Target="https://commons.wikimedia.org/wiki/File:Austrian_Airlines_flight_attendant_and_passenger.jpg" TargetMode="External"/><Relationship Id="rId9" Type="http://schemas.openxmlformats.org/officeDocument/2006/relationships/hyperlink" Target="https://es.wikipedia.org/wiki/Tren" TargetMode="External"/><Relationship Id="rId14" Type="http://schemas.openxmlformats.org/officeDocument/2006/relationships/hyperlink" Target="https://es.wikipedia.org/wiki/Oakland" TargetMode="External"/><Relationship Id="rId22" Type="http://schemas.openxmlformats.org/officeDocument/2006/relationships/hyperlink" Target="https://es.wikipedia.org/wiki/Segunda_Guerra_Mundial" TargetMode="External"/><Relationship Id="rId27" Type="http://schemas.openxmlformats.org/officeDocument/2006/relationships/hyperlink" Target="https://es.wikipedia.org/wiki/Sahara_Occidental" TargetMode="External"/><Relationship Id="rId30" Type="http://schemas.openxmlformats.org/officeDocument/2006/relationships/hyperlink" Target="https://es.wikipedia.org/wiki/Aerol%C3%ADnea"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1292</Words>
  <Characters>7110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EDUDJ</dc:creator>
  <cp:keywords/>
  <dc:description/>
  <cp:lastModifiedBy>Instituto de Capacitación Aeronáutica</cp:lastModifiedBy>
  <cp:revision>2</cp:revision>
  <dcterms:created xsi:type="dcterms:W3CDTF">2019-01-10T08:14:00Z</dcterms:created>
  <dcterms:modified xsi:type="dcterms:W3CDTF">2019-01-10T08:14:00Z</dcterms:modified>
</cp:coreProperties>
</file>